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C40D" w14:textId="3D4A0D5E" w:rsidR="009D4BA2" w:rsidRPr="008546E3" w:rsidRDefault="00802E24" w:rsidP="002E4098">
      <w:pPr>
        <w:tabs>
          <w:tab w:val="left" w:pos="2280"/>
        </w:tabs>
        <w:rPr>
          <w:rFonts w:ascii="Avenir LT Pro 35 Light" w:hAnsi="Avenir LT Pro 35 Light"/>
        </w:rPr>
      </w:pPr>
      <w:r w:rsidRPr="008B3186">
        <w:rPr>
          <w:rFonts w:ascii="Avenir LT Pro 35 Light" w:eastAsia="Times New Roman" w:hAnsi="Avenir LT Pro 35 Light" w:cs="Times New Roman"/>
          <w:noProof/>
          <w:sz w:val="22"/>
          <w:szCs w:val="22"/>
          <w:lang w:eastAsia="en-GB"/>
        </w:rPr>
        <w:drawing>
          <wp:anchor distT="0" distB="0" distL="114300" distR="114300" simplePos="0" relativeHeight="251658242" behindDoc="0" locked="0" layoutInCell="1" allowOverlap="1" wp14:anchorId="024C4CC4" wp14:editId="12FB172A">
            <wp:simplePos x="0" y="0"/>
            <wp:positionH relativeFrom="margin">
              <wp:posOffset>1599565</wp:posOffset>
            </wp:positionH>
            <wp:positionV relativeFrom="paragraph">
              <wp:posOffset>-200025</wp:posOffset>
            </wp:positionV>
            <wp:extent cx="2684145" cy="1294765"/>
            <wp:effectExtent l="0" t="0" r="190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C6D">
        <w:rPr>
          <w:rFonts w:ascii="Hullabaloo" w:hAnsi="Hullabaloo"/>
          <w:noProof/>
          <w:color w:val="9C1E5B"/>
          <w:sz w:val="96"/>
          <w:szCs w:val="96"/>
        </w:rPr>
        <mc:AlternateContent>
          <mc:Choice Requires="wps">
            <w:drawing>
              <wp:anchor distT="0" distB="0" distL="114300" distR="114300" simplePos="0" relativeHeight="251658243" behindDoc="1" locked="0" layoutInCell="1" allowOverlap="1" wp14:anchorId="6108596E" wp14:editId="7292BBE0">
                <wp:simplePos x="0" y="0"/>
                <wp:positionH relativeFrom="page">
                  <wp:posOffset>0</wp:posOffset>
                </wp:positionH>
                <wp:positionV relativeFrom="paragraph">
                  <wp:posOffset>-685800</wp:posOffset>
                </wp:positionV>
                <wp:extent cx="7553325" cy="10706100"/>
                <wp:effectExtent l="0" t="0" r="9525" b="0"/>
                <wp:wrapNone/>
                <wp:docPr id="7" name="Rectangle 7"/>
                <wp:cNvGraphicFramePr/>
                <a:graphic xmlns:a="http://schemas.openxmlformats.org/drawingml/2006/main">
                  <a:graphicData uri="http://schemas.microsoft.com/office/word/2010/wordprocessingShape">
                    <wps:wsp>
                      <wps:cNvSpPr/>
                      <wps:spPr>
                        <a:xfrm>
                          <a:off x="0" y="0"/>
                          <a:ext cx="7553325" cy="10706100"/>
                        </a:xfrm>
                        <a:prstGeom prst="rect">
                          <a:avLst/>
                        </a:prstGeom>
                        <a:solidFill>
                          <a:srgbClr val="93BD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BAC8916">
              <v:rect id="Rectangle 7" style="position:absolute;margin-left:0;margin-top:-54pt;width:594.75pt;height:84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93bd3d" stroked="f" strokeweight="1pt" w14:anchorId="690AA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zInAIAAIcFAAAOAAAAZHJzL2Uyb0RvYy54bWysVMFu2zAMvQ/YPwi6r7aTplmDOkXWoMOA&#10;oi3aDj0rshQbkEVNUuJkXz9Kst2uK3YYloMiiuQj+Uzy4vLQKrIX1jWgS1qc5JQIzaFq9Lak35+u&#10;P32mxHmmK6ZAi5IehaOXy48fLjqzEBOoQVXCEgTRbtGZktbem0WWOV6LlrkTMEKjUoJtmUfRbrPK&#10;sg7RW5VN8vws68BWxgIXzuHrOinpMuJLKbi/k9IJT1RJMTcfTxvPTTiz5QVbbC0zdcP7NNg/ZNGy&#10;RmPQEWrNPCM72/wB1TbcggPpTzi0GUjZcBFrwGqK/E01jzUzItaC5Dgz0uT+Hyy/3d9b0lQlnVOi&#10;WYuf6AFJY3qrBJkHejrjFmj1aO5tLzm8hloP0rbhH6sgh0jpcaRUHDzh+DifzabTyYwSjroin+dn&#10;RR5Zz178jXX+q4CWhEtJLcaPXLL9jfMYE00HkxDOgWqq60apKNjt5kpZsmf4gc+nX9bTdUgaXX4z&#10;UzoYawhuSR1eslBbqibe/FGJYKf0g5BICuY/iZnEdhRjHMa50L5IqppVIoWf5fgboocGDh4xlwgY&#10;kCXGH7F7gMEygQzYKcvePriK2M2jc/63xJLz6BEjg/ajc9tosO8BKKyqj5zsB5ISNYGlDVRHbBkL&#10;aZac4dcNfrcb5vw9szg8OGa4EPwdHlJBV1Lob5TUYH++9x7ssadRS0mHw1hS92PHrKBEfdPY7efF&#10;6WmY3iiczuYTFOxrzea1Ru/aK8B2KHD1GB6vwd6r4SottM+4N1YhKqqY5hi7pNzbQbjyaUng5uFi&#10;tYpmOLGG+Rv9aHgAD6yGvnw6PDNr+ub12Pi3MAwuW7zp4WQbPDWsdh5kExv8hdeeb5z22Dj9Zgrr&#10;5LUcrV725/IXAAAA//8DAFBLAwQUAAYACAAAACEAiTJGiOEAAAALAQAADwAAAGRycy9kb3ducmV2&#10;LnhtbEyPQU+DQBCF7yb+h82YeGsXTCpIWRo18WA0xrbGpLeBXYHKzhJ2ofjvnZ709mbe5M338s1s&#10;OzGZwbeOFMTLCIShyumWagUf+6dFCsIHJI2dI6Pgx3jYFJcXOWbanWhrpl2oBYeQz1BBE0KfSemr&#10;xlj0S9cbYu/LDRYDj0Mt9YAnDredvImiW2mxJf7QYG8eG1N970ar4Ggt7R+mtyQpR3x9+Twett37&#10;s1LXV/P9GkQwc/g7hjM+o0PBTKUbSXvRKeAiQcEijlJWZz9O71YgSlarhHeyyOX/DsUvAAAA//8D&#10;AFBLAQItABQABgAIAAAAIQC2gziS/gAAAOEBAAATAAAAAAAAAAAAAAAAAAAAAABbQ29udGVudF9U&#10;eXBlc10ueG1sUEsBAi0AFAAGAAgAAAAhADj9If/WAAAAlAEAAAsAAAAAAAAAAAAAAAAALwEAAF9y&#10;ZWxzLy5yZWxzUEsBAi0AFAAGAAgAAAAhAOU5HMicAgAAhwUAAA4AAAAAAAAAAAAAAAAALgIAAGRy&#10;cy9lMm9Eb2MueG1sUEsBAi0AFAAGAAgAAAAhAIkyRojhAAAACwEAAA8AAAAAAAAAAAAAAAAA9gQA&#10;AGRycy9kb3ducmV2LnhtbFBLBQYAAAAABAAEAPMAAAAEBgAAAAA=&#10;">
                <w10:wrap anchorx="page"/>
              </v:rect>
            </w:pict>
          </mc:Fallback>
        </mc:AlternateContent>
      </w:r>
      <w:r w:rsidR="002E4098">
        <w:rPr>
          <w:rFonts w:ascii="Avenir LT Pro 35 Light" w:hAnsi="Avenir LT Pro 35 Light"/>
        </w:rPr>
        <w:tab/>
      </w:r>
    </w:p>
    <w:p w14:paraId="072CC75B" w14:textId="230116F9" w:rsidR="009D4BA2" w:rsidRPr="008546E3" w:rsidRDefault="009D4BA2" w:rsidP="009D4BA2">
      <w:pPr>
        <w:jc w:val="center"/>
        <w:rPr>
          <w:rFonts w:ascii="Avenir LT Pro 35 Light" w:hAnsi="Avenir LT Pro 35 Light"/>
        </w:rPr>
      </w:pPr>
    </w:p>
    <w:p w14:paraId="5BE89625" w14:textId="6DC846AA" w:rsidR="009D4BA2" w:rsidRPr="008546E3" w:rsidRDefault="009D4BA2" w:rsidP="009D4BA2">
      <w:pPr>
        <w:jc w:val="center"/>
        <w:rPr>
          <w:rFonts w:ascii="Avenir LT Pro 35 Light" w:hAnsi="Avenir LT Pro 35 Light"/>
        </w:rPr>
      </w:pPr>
    </w:p>
    <w:p w14:paraId="04D4EA1A" w14:textId="0B867521" w:rsidR="009D4BA2" w:rsidRPr="008546E3" w:rsidRDefault="009D4BA2" w:rsidP="009D4BA2">
      <w:pPr>
        <w:jc w:val="center"/>
        <w:rPr>
          <w:rFonts w:ascii="Avenir LT Pro 35 Light" w:hAnsi="Avenir LT Pro 35 Light"/>
        </w:rPr>
      </w:pPr>
    </w:p>
    <w:p w14:paraId="7725A70E" w14:textId="4F6052B5" w:rsidR="009D4BA2" w:rsidRPr="008546E3" w:rsidRDefault="009D4BA2" w:rsidP="009D4BA2">
      <w:pPr>
        <w:jc w:val="center"/>
        <w:rPr>
          <w:rFonts w:ascii="Avenir LT Pro 35 Light" w:hAnsi="Avenir LT Pro 35 Light"/>
        </w:rPr>
      </w:pPr>
    </w:p>
    <w:p w14:paraId="7A86CC74" w14:textId="0A8F296F" w:rsidR="009D4BA2" w:rsidRPr="008546E3" w:rsidRDefault="009D4BA2" w:rsidP="009D4BA2">
      <w:pPr>
        <w:jc w:val="center"/>
        <w:rPr>
          <w:rFonts w:ascii="Avenir LT Pro 35 Light" w:hAnsi="Avenir LT Pro 35 Light"/>
        </w:rPr>
      </w:pPr>
    </w:p>
    <w:p w14:paraId="205E6E76" w14:textId="31353628" w:rsidR="009D4BA2" w:rsidRPr="008546E3" w:rsidRDefault="00580C6D" w:rsidP="009D4BA2">
      <w:pPr>
        <w:jc w:val="center"/>
        <w:rPr>
          <w:rFonts w:ascii="Avenir LT Pro 35 Light" w:hAnsi="Avenir LT Pro 35 Light"/>
        </w:rPr>
      </w:pPr>
      <w:r>
        <w:rPr>
          <w:rFonts w:ascii="Avenir LT Pro 35 Light" w:hAnsi="Avenir LT Pro 35 Light"/>
          <w:noProof/>
        </w:rPr>
        <w:drawing>
          <wp:anchor distT="0" distB="0" distL="114300" distR="114300" simplePos="0" relativeHeight="251658241" behindDoc="0" locked="0" layoutInCell="1" allowOverlap="1" wp14:anchorId="4C068A04" wp14:editId="34AF3E47">
            <wp:simplePos x="0" y="0"/>
            <wp:positionH relativeFrom="margin">
              <wp:align>center</wp:align>
            </wp:positionH>
            <wp:positionV relativeFrom="paragraph">
              <wp:posOffset>154305</wp:posOffset>
            </wp:positionV>
            <wp:extent cx="6000750" cy="56699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3090"/>
                    <a:stretch/>
                  </pic:blipFill>
                  <pic:spPr bwMode="auto">
                    <a:xfrm>
                      <a:off x="0" y="0"/>
                      <a:ext cx="6000750" cy="566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0FBAE" w14:textId="7512A57A" w:rsidR="009D4BA2" w:rsidRPr="008546E3" w:rsidRDefault="009D4BA2" w:rsidP="009D4BA2">
      <w:pPr>
        <w:jc w:val="center"/>
        <w:rPr>
          <w:rFonts w:ascii="Avenir LT Pro 35 Light" w:hAnsi="Avenir LT Pro 35 Light"/>
        </w:rPr>
      </w:pPr>
    </w:p>
    <w:p w14:paraId="3AA40100" w14:textId="21A2874D" w:rsidR="009D4BA2" w:rsidRPr="008546E3" w:rsidRDefault="009D4BA2" w:rsidP="009D4BA2">
      <w:pPr>
        <w:jc w:val="center"/>
        <w:rPr>
          <w:rFonts w:ascii="Avenir LT Pro 35 Light" w:hAnsi="Avenir LT Pro 35 Light"/>
        </w:rPr>
      </w:pPr>
    </w:p>
    <w:p w14:paraId="36CBD98D" w14:textId="1FD9F5A9" w:rsidR="009D4BA2" w:rsidRPr="008546E3" w:rsidRDefault="009D4BA2" w:rsidP="009D4BA2">
      <w:pPr>
        <w:jc w:val="center"/>
        <w:rPr>
          <w:rFonts w:ascii="Avenir LT Pro 35 Light" w:hAnsi="Avenir LT Pro 35 Light"/>
        </w:rPr>
      </w:pPr>
    </w:p>
    <w:p w14:paraId="4565D6A8" w14:textId="6E8E5E55" w:rsidR="009D4BA2" w:rsidRPr="008546E3" w:rsidRDefault="009D4BA2" w:rsidP="009D4BA2">
      <w:pPr>
        <w:jc w:val="center"/>
        <w:rPr>
          <w:rFonts w:ascii="Avenir LT Pro 35 Light" w:hAnsi="Avenir LT Pro 35 Light"/>
        </w:rPr>
      </w:pPr>
    </w:p>
    <w:p w14:paraId="6EE8BC1A" w14:textId="251A8257" w:rsidR="009D4BA2" w:rsidRPr="008546E3" w:rsidRDefault="009D4BA2" w:rsidP="009D4BA2">
      <w:pPr>
        <w:jc w:val="center"/>
        <w:rPr>
          <w:rFonts w:ascii="Avenir LT Pro 35 Light" w:hAnsi="Avenir LT Pro 35 Light"/>
        </w:rPr>
      </w:pPr>
    </w:p>
    <w:p w14:paraId="71851FD0" w14:textId="46C2DBD5" w:rsidR="009D4BA2" w:rsidRPr="008546E3" w:rsidRDefault="009D4BA2" w:rsidP="009D4BA2">
      <w:pPr>
        <w:jc w:val="center"/>
        <w:rPr>
          <w:rFonts w:ascii="Avenir LT Pro 35 Light" w:hAnsi="Avenir LT Pro 35 Light"/>
        </w:rPr>
      </w:pPr>
    </w:p>
    <w:p w14:paraId="1B225DD5" w14:textId="2339C1E3" w:rsidR="009D4BA2" w:rsidRPr="008546E3" w:rsidRDefault="009D4BA2" w:rsidP="009D4BA2">
      <w:pPr>
        <w:jc w:val="center"/>
        <w:rPr>
          <w:rFonts w:ascii="Avenir LT Pro 35 Light" w:hAnsi="Avenir LT Pro 35 Light"/>
        </w:rPr>
      </w:pPr>
    </w:p>
    <w:p w14:paraId="1076842E" w14:textId="245EC3F2" w:rsidR="009D4BA2" w:rsidRPr="008546E3" w:rsidRDefault="009D4BA2" w:rsidP="009D4BA2">
      <w:pPr>
        <w:jc w:val="center"/>
        <w:rPr>
          <w:rFonts w:ascii="Avenir LT Pro 35 Light" w:hAnsi="Avenir LT Pro 35 Light"/>
        </w:rPr>
      </w:pPr>
    </w:p>
    <w:p w14:paraId="2DB99D59" w14:textId="3EFA6D07" w:rsidR="009D4BA2" w:rsidRPr="008546E3" w:rsidRDefault="009D4BA2" w:rsidP="009D4BA2">
      <w:pPr>
        <w:jc w:val="center"/>
        <w:rPr>
          <w:rFonts w:ascii="Avenir LT Pro 35 Light" w:hAnsi="Avenir LT Pro 35 Light"/>
        </w:rPr>
      </w:pPr>
    </w:p>
    <w:p w14:paraId="44D6217E" w14:textId="38467418" w:rsidR="009D4BA2" w:rsidRPr="008546E3" w:rsidRDefault="009D4BA2" w:rsidP="009D4BA2">
      <w:pPr>
        <w:jc w:val="center"/>
        <w:rPr>
          <w:rFonts w:ascii="Avenir LT Pro 35 Light" w:hAnsi="Avenir LT Pro 35 Light"/>
        </w:rPr>
      </w:pPr>
    </w:p>
    <w:p w14:paraId="65CFC785" w14:textId="346DD594" w:rsidR="009D4BA2" w:rsidRPr="008546E3" w:rsidRDefault="009D4BA2" w:rsidP="009D4BA2">
      <w:pPr>
        <w:jc w:val="center"/>
        <w:rPr>
          <w:rFonts w:ascii="Avenir LT Pro 35 Light" w:hAnsi="Avenir LT Pro 35 Light"/>
        </w:rPr>
      </w:pPr>
    </w:p>
    <w:p w14:paraId="6F2636F8" w14:textId="77777777" w:rsidR="009D4BA2" w:rsidRPr="008546E3" w:rsidRDefault="009D4BA2" w:rsidP="009D4BA2">
      <w:pPr>
        <w:jc w:val="center"/>
        <w:rPr>
          <w:rFonts w:ascii="Avenir LT Pro 35 Light" w:hAnsi="Avenir LT Pro 35 Light"/>
        </w:rPr>
      </w:pPr>
    </w:p>
    <w:p w14:paraId="2817B963" w14:textId="4627A8F6" w:rsidR="009D4BA2" w:rsidRPr="008546E3" w:rsidRDefault="009D4BA2" w:rsidP="009D4BA2">
      <w:pPr>
        <w:jc w:val="center"/>
        <w:rPr>
          <w:rFonts w:ascii="Avenir LT Pro 35 Light" w:hAnsi="Avenir LT Pro 35 Light"/>
        </w:rPr>
      </w:pPr>
    </w:p>
    <w:p w14:paraId="312FD705" w14:textId="56CAAD0C" w:rsidR="009D4BA2" w:rsidRPr="008546E3" w:rsidRDefault="009D4BA2" w:rsidP="009D4BA2">
      <w:pPr>
        <w:jc w:val="center"/>
        <w:rPr>
          <w:rFonts w:ascii="Avenir LT Pro 35 Light" w:hAnsi="Avenir LT Pro 35 Light"/>
        </w:rPr>
      </w:pPr>
    </w:p>
    <w:p w14:paraId="13589C4F" w14:textId="477D5E91" w:rsidR="009D4BA2" w:rsidRPr="008546E3" w:rsidRDefault="009D4BA2" w:rsidP="009D4BA2">
      <w:pPr>
        <w:jc w:val="center"/>
        <w:rPr>
          <w:rFonts w:ascii="Avenir LT Pro 35 Light" w:hAnsi="Avenir LT Pro 35 Light"/>
        </w:rPr>
      </w:pPr>
    </w:p>
    <w:p w14:paraId="49712CBC" w14:textId="160467D7" w:rsidR="009D4BA2" w:rsidRPr="008546E3" w:rsidRDefault="009D4BA2" w:rsidP="009D4BA2">
      <w:pPr>
        <w:jc w:val="center"/>
        <w:rPr>
          <w:rFonts w:ascii="Avenir LT Pro 35 Light" w:hAnsi="Avenir LT Pro 35 Light"/>
        </w:rPr>
      </w:pPr>
    </w:p>
    <w:p w14:paraId="15CDFE51" w14:textId="5B71CFB4" w:rsidR="009D4BA2" w:rsidRPr="008546E3" w:rsidRDefault="009D4BA2" w:rsidP="009D4BA2">
      <w:pPr>
        <w:jc w:val="center"/>
        <w:rPr>
          <w:rFonts w:ascii="Avenir LT Pro 35 Light" w:hAnsi="Avenir LT Pro 35 Light"/>
        </w:rPr>
      </w:pPr>
    </w:p>
    <w:p w14:paraId="1AA230FC" w14:textId="77777777" w:rsidR="009D4BA2" w:rsidRPr="008546E3" w:rsidRDefault="009D4BA2" w:rsidP="009D4BA2">
      <w:pPr>
        <w:jc w:val="center"/>
        <w:rPr>
          <w:rFonts w:ascii="Avenir LT Pro 35 Light" w:hAnsi="Avenir LT Pro 35 Light"/>
        </w:rPr>
      </w:pPr>
    </w:p>
    <w:p w14:paraId="5B3DF8EE" w14:textId="77777777" w:rsidR="009D4BA2" w:rsidRPr="008546E3" w:rsidRDefault="009D4BA2" w:rsidP="009D4BA2">
      <w:pPr>
        <w:jc w:val="center"/>
        <w:rPr>
          <w:rFonts w:ascii="Avenir LT Pro 35 Light" w:hAnsi="Avenir LT Pro 35 Light"/>
        </w:rPr>
      </w:pPr>
    </w:p>
    <w:p w14:paraId="7383A3F1" w14:textId="77777777" w:rsidR="009D4BA2" w:rsidRPr="008546E3" w:rsidRDefault="009D4BA2" w:rsidP="009D4BA2">
      <w:pPr>
        <w:jc w:val="center"/>
        <w:rPr>
          <w:rFonts w:ascii="Avenir LT Pro 35 Light" w:hAnsi="Avenir LT Pro 35 Light"/>
        </w:rPr>
      </w:pPr>
    </w:p>
    <w:p w14:paraId="1C353A75" w14:textId="36D1D245" w:rsidR="009D4BA2" w:rsidRPr="008546E3" w:rsidRDefault="009D4BA2" w:rsidP="009D4BA2">
      <w:pPr>
        <w:jc w:val="center"/>
        <w:rPr>
          <w:rFonts w:ascii="Avenir LT Pro 35 Light" w:hAnsi="Avenir LT Pro 35 Light"/>
        </w:rPr>
      </w:pPr>
    </w:p>
    <w:p w14:paraId="41104F2E" w14:textId="5B3F5226" w:rsidR="009D4BA2" w:rsidRPr="008546E3" w:rsidRDefault="009D4BA2" w:rsidP="009D4BA2">
      <w:pPr>
        <w:jc w:val="center"/>
        <w:rPr>
          <w:rFonts w:ascii="Avenir LT Pro 35 Light" w:hAnsi="Avenir LT Pro 35 Light"/>
        </w:rPr>
      </w:pPr>
    </w:p>
    <w:p w14:paraId="29BA65CA" w14:textId="77777777" w:rsidR="009D4BA2" w:rsidRPr="008546E3" w:rsidRDefault="009D4BA2" w:rsidP="009D4BA2">
      <w:pPr>
        <w:jc w:val="center"/>
        <w:rPr>
          <w:rFonts w:ascii="Avenir LT Pro 35 Light" w:hAnsi="Avenir LT Pro 35 Light"/>
        </w:rPr>
      </w:pPr>
    </w:p>
    <w:p w14:paraId="6EDFB432" w14:textId="2566CC03" w:rsidR="009D4BA2" w:rsidRPr="008546E3" w:rsidRDefault="009D4BA2" w:rsidP="009D4BA2">
      <w:pPr>
        <w:jc w:val="center"/>
        <w:rPr>
          <w:rFonts w:ascii="Avenir LT Pro 35 Light" w:hAnsi="Avenir LT Pro 35 Light"/>
        </w:rPr>
      </w:pPr>
    </w:p>
    <w:p w14:paraId="1710DCC0" w14:textId="77777777" w:rsidR="009D4BA2" w:rsidRPr="008546E3" w:rsidRDefault="009D4BA2" w:rsidP="009D4BA2">
      <w:pPr>
        <w:jc w:val="center"/>
        <w:rPr>
          <w:rFonts w:ascii="Avenir LT Pro 35 Light" w:hAnsi="Avenir LT Pro 35 Light"/>
        </w:rPr>
      </w:pPr>
    </w:p>
    <w:p w14:paraId="7CF16B84" w14:textId="77777777" w:rsidR="009D4BA2" w:rsidRPr="008546E3" w:rsidRDefault="009D4BA2" w:rsidP="009D4BA2">
      <w:pPr>
        <w:jc w:val="center"/>
        <w:rPr>
          <w:rFonts w:ascii="Avenir LT Pro 35 Light" w:hAnsi="Avenir LT Pro 35 Light"/>
        </w:rPr>
      </w:pPr>
    </w:p>
    <w:p w14:paraId="54B6A8E1" w14:textId="7CA8A32F" w:rsidR="009D4BA2" w:rsidRPr="008546E3" w:rsidRDefault="009D4BA2" w:rsidP="009D4BA2">
      <w:pPr>
        <w:jc w:val="center"/>
        <w:rPr>
          <w:rFonts w:ascii="Avenir LT Pro 35 Light" w:hAnsi="Avenir LT Pro 35 Light"/>
        </w:rPr>
      </w:pPr>
    </w:p>
    <w:p w14:paraId="2D9941EE" w14:textId="6EE8CEBA" w:rsidR="00FD1272" w:rsidRDefault="00FD1272" w:rsidP="000E2997">
      <w:pPr>
        <w:widowControl w:val="0"/>
        <w:autoSpaceDE w:val="0"/>
        <w:autoSpaceDN w:val="0"/>
        <w:adjustRightInd w:val="0"/>
        <w:spacing w:after="240" w:line="360" w:lineRule="atLeast"/>
        <w:rPr>
          <w:rFonts w:ascii="Avenir LT Pro 35 Light" w:hAnsi="Avenir LT Pro 35 Light"/>
          <w:b/>
          <w:bCs/>
        </w:rPr>
      </w:pPr>
    </w:p>
    <w:p w14:paraId="744FAFC7" w14:textId="665CDB99" w:rsidR="00580C6D" w:rsidRDefault="00580C6D" w:rsidP="000E2997">
      <w:pPr>
        <w:widowControl w:val="0"/>
        <w:autoSpaceDE w:val="0"/>
        <w:autoSpaceDN w:val="0"/>
        <w:adjustRightInd w:val="0"/>
        <w:spacing w:after="240" w:line="360" w:lineRule="atLeast"/>
        <w:rPr>
          <w:rFonts w:ascii="Avenir LT Pro 35 Light" w:hAnsi="Avenir LT Pro 35 Light"/>
          <w:b/>
          <w:bCs/>
        </w:rPr>
      </w:pPr>
    </w:p>
    <w:p w14:paraId="07DAADB3" w14:textId="77777777" w:rsidR="004702C0" w:rsidRDefault="004702C0" w:rsidP="27F47A37">
      <w:pPr>
        <w:jc w:val="center"/>
        <w:rPr>
          <w:rFonts w:ascii="Hullabaloo" w:hAnsi="Hullabaloo"/>
          <w:color w:val="9C1E5B"/>
          <w:sz w:val="96"/>
          <w:szCs w:val="96"/>
        </w:rPr>
      </w:pPr>
      <w:r>
        <w:rPr>
          <w:rFonts w:ascii="Hullabaloo" w:hAnsi="Hullabaloo"/>
          <w:color w:val="9C1E5B"/>
          <w:sz w:val="96"/>
          <w:szCs w:val="96"/>
        </w:rPr>
        <w:t xml:space="preserve"> </w:t>
      </w:r>
    </w:p>
    <w:p w14:paraId="6C908AFB" w14:textId="24C2B8B0" w:rsidR="008646F7" w:rsidRDefault="00FF2F3A" w:rsidP="72DD8225">
      <w:pPr>
        <w:jc w:val="center"/>
        <w:rPr>
          <w:color w:val="9C1E5B"/>
        </w:rPr>
      </w:pPr>
      <w:r>
        <w:rPr>
          <w:rFonts w:ascii="Hullabaloo" w:hAnsi="Hullabaloo"/>
          <w:color w:val="9C1E5B"/>
          <w:sz w:val="96"/>
          <w:szCs w:val="96"/>
        </w:rPr>
        <w:t>FINANCE</w:t>
      </w:r>
      <w:r w:rsidR="00130969">
        <w:rPr>
          <w:rFonts w:ascii="Hullabaloo" w:hAnsi="Hullabaloo"/>
          <w:color w:val="9C1E5B"/>
          <w:sz w:val="96"/>
          <w:szCs w:val="96"/>
        </w:rPr>
        <w:t xml:space="preserve"> &amp; ADMINISTRATION</w:t>
      </w:r>
      <w:r>
        <w:rPr>
          <w:rFonts w:ascii="Hullabaloo" w:hAnsi="Hullabaloo"/>
          <w:color w:val="9C1E5B"/>
          <w:sz w:val="96"/>
          <w:szCs w:val="96"/>
        </w:rPr>
        <w:t xml:space="preserve"> ASSISTANT</w:t>
      </w:r>
    </w:p>
    <w:p w14:paraId="49E70A5A" w14:textId="4878A5A3" w:rsidR="008646F7" w:rsidRDefault="00936C0B" w:rsidP="27F47A37">
      <w:pPr>
        <w:jc w:val="center"/>
        <w:rPr>
          <w:color w:val="9C1E5B"/>
        </w:rPr>
      </w:pPr>
      <w:r w:rsidRPr="72DD8225">
        <w:rPr>
          <w:rFonts w:ascii="Hullabaloo" w:hAnsi="Hullabaloo"/>
          <w:color w:val="9C1E5B"/>
          <w:sz w:val="96"/>
          <w:szCs w:val="96"/>
        </w:rPr>
        <w:t xml:space="preserve"> </w:t>
      </w:r>
      <w:r w:rsidR="002F6641" w:rsidRPr="72DD8225">
        <w:rPr>
          <w:rFonts w:ascii="Hullabaloo" w:hAnsi="Hullabaloo"/>
          <w:color w:val="9C1E5B"/>
          <w:sz w:val="96"/>
          <w:szCs w:val="96"/>
        </w:rPr>
        <w:t>RECRUITMENT</w:t>
      </w:r>
      <w:r w:rsidR="00BD2CC4" w:rsidRPr="72DD8225">
        <w:rPr>
          <w:rFonts w:ascii="Hullabaloo" w:hAnsi="Hullabaloo"/>
          <w:color w:val="9C1E5B"/>
          <w:sz w:val="96"/>
          <w:szCs w:val="96"/>
        </w:rPr>
        <w:t xml:space="preserve"> PACK</w:t>
      </w:r>
    </w:p>
    <w:p w14:paraId="7F79DEDF" w14:textId="533C5D2A" w:rsidR="27F47A37" w:rsidRDefault="27F47A37" w:rsidP="00C42ECE">
      <w:pPr>
        <w:rPr>
          <w:rFonts w:ascii="Hullabaloo" w:hAnsi="Hullabaloo"/>
          <w:color w:val="9C1E5B"/>
          <w:sz w:val="48"/>
          <w:szCs w:val="48"/>
        </w:rPr>
      </w:pPr>
    </w:p>
    <w:p w14:paraId="610A1FC2" w14:textId="0D9B6E97" w:rsidR="00800C1C" w:rsidRPr="00AD20EC" w:rsidRDefault="00E66EDC" w:rsidP="00FC5AB9">
      <w:pPr>
        <w:widowControl w:val="0"/>
        <w:autoSpaceDE w:val="0"/>
        <w:autoSpaceDN w:val="0"/>
        <w:adjustRightInd w:val="0"/>
        <w:spacing w:after="240" w:line="360" w:lineRule="atLeast"/>
        <w:jc w:val="center"/>
        <w:rPr>
          <w:rFonts w:ascii="Hullabaloo" w:hAnsi="Hullabaloo" w:cs="Arial"/>
          <w:b/>
          <w:color w:val="249C97"/>
          <w:sz w:val="72"/>
          <w:szCs w:val="72"/>
        </w:rPr>
      </w:pPr>
      <w:r>
        <w:rPr>
          <w:rFonts w:ascii="Hullabaloo" w:hAnsi="Hullabaloo" w:cs="Arial"/>
          <w:b/>
          <w:bCs/>
          <w:color w:val="249C97"/>
          <w:sz w:val="72"/>
          <w:szCs w:val="72"/>
        </w:rPr>
        <w:t>WELCOME</w:t>
      </w:r>
    </w:p>
    <w:p w14:paraId="3B2E0E15" w14:textId="77777777" w:rsidR="001C636A" w:rsidRPr="00F027F8" w:rsidRDefault="001C636A" w:rsidP="0098620E">
      <w:pPr>
        <w:widowControl w:val="0"/>
        <w:autoSpaceDE w:val="0"/>
        <w:autoSpaceDN w:val="0"/>
        <w:adjustRightInd w:val="0"/>
        <w:spacing w:line="360" w:lineRule="auto"/>
        <w:jc w:val="both"/>
        <w:rPr>
          <w:rFonts w:ascii="Avenir LT Pro 35 Light" w:hAnsi="Avenir LT Pro 35 Light" w:cs="Arial"/>
          <w:sz w:val="16"/>
          <w:szCs w:val="16"/>
        </w:rPr>
      </w:pPr>
    </w:p>
    <w:p w14:paraId="622C21D5" w14:textId="264D1C1A" w:rsidR="008546E3" w:rsidRPr="00C0004D" w:rsidRDefault="6D31C3BA" w:rsidP="00D56638">
      <w:pPr>
        <w:widowControl w:val="0"/>
        <w:autoSpaceDE w:val="0"/>
        <w:autoSpaceDN w:val="0"/>
        <w:adjustRightInd w:val="0"/>
        <w:spacing w:line="360" w:lineRule="auto"/>
        <w:jc w:val="both"/>
        <w:rPr>
          <w:rFonts w:ascii="Avenir LT Pro 35 Light" w:hAnsi="Avenir LT Pro 35 Light" w:cs="Arial"/>
        </w:rPr>
      </w:pPr>
      <w:r w:rsidRPr="72DD8225">
        <w:rPr>
          <w:rFonts w:ascii="Avenir LT Pro 35 Light" w:hAnsi="Avenir LT Pro 35 Light" w:cs="Arial"/>
        </w:rPr>
        <w:t xml:space="preserve">Thank you for your interest in the role </w:t>
      </w:r>
      <w:r w:rsidR="00CF6AF3">
        <w:rPr>
          <w:rFonts w:ascii="Avenir LT Pro 35 Light" w:hAnsi="Avenir LT Pro 35 Light" w:cs="Arial"/>
        </w:rPr>
        <w:t xml:space="preserve">of Finance </w:t>
      </w:r>
      <w:r w:rsidR="00130969">
        <w:rPr>
          <w:rFonts w:ascii="Avenir LT Pro 35 Light" w:hAnsi="Avenir LT Pro 35 Light" w:cs="Arial"/>
        </w:rPr>
        <w:t xml:space="preserve">&amp; Administration </w:t>
      </w:r>
      <w:r w:rsidR="00CF6AF3">
        <w:rPr>
          <w:rFonts w:ascii="Avenir LT Pro 35 Light" w:hAnsi="Avenir LT Pro 35 Light" w:cs="Arial"/>
        </w:rPr>
        <w:t>Assistant</w:t>
      </w:r>
      <w:r w:rsidR="46497A18" w:rsidRPr="72DD8225">
        <w:rPr>
          <w:rFonts w:ascii="Avenir LT Pro 35 Light" w:hAnsi="Avenir LT Pro 35 Light" w:cs="Arial"/>
        </w:rPr>
        <w:t xml:space="preserve"> </w:t>
      </w:r>
      <w:r w:rsidRPr="72DD8225">
        <w:rPr>
          <w:rFonts w:ascii="Avenir LT Pro 35 Light" w:hAnsi="Avenir LT Pro 35 Light" w:cs="Arial"/>
        </w:rPr>
        <w:t>at Theatre Hullabaloo.</w:t>
      </w:r>
    </w:p>
    <w:p w14:paraId="2BAFF07D" w14:textId="747E9D02" w:rsidR="000F4164" w:rsidRPr="0028098E" w:rsidRDefault="000F4164" w:rsidP="00D56638">
      <w:pPr>
        <w:widowControl w:val="0"/>
        <w:autoSpaceDE w:val="0"/>
        <w:autoSpaceDN w:val="0"/>
        <w:adjustRightInd w:val="0"/>
        <w:spacing w:line="360" w:lineRule="auto"/>
        <w:jc w:val="both"/>
        <w:rPr>
          <w:rFonts w:ascii="Avenir LT Pro 35 Light" w:hAnsi="Avenir LT Pro 35 Light" w:cs="Arial"/>
          <w:sz w:val="16"/>
          <w:szCs w:val="16"/>
        </w:rPr>
      </w:pPr>
    </w:p>
    <w:p w14:paraId="124ED870" w14:textId="7E48323E" w:rsidR="000F4164" w:rsidRPr="00C0004D" w:rsidRDefault="63CEDC2B" w:rsidP="00D56638">
      <w:pPr>
        <w:widowControl w:val="0"/>
        <w:autoSpaceDE w:val="0"/>
        <w:autoSpaceDN w:val="0"/>
        <w:adjustRightInd w:val="0"/>
        <w:spacing w:line="360" w:lineRule="auto"/>
        <w:jc w:val="both"/>
        <w:rPr>
          <w:rFonts w:ascii="Avenir LT Pro 35 Light" w:eastAsia="Avenir LT Pro 35 Light" w:hAnsi="Avenir LT Pro 35 Light" w:cs="Avenir LT Pro 35 Light"/>
        </w:rPr>
      </w:pPr>
      <w:r w:rsidRPr="63CEDC2B">
        <w:rPr>
          <w:rFonts w:ascii="Avenir LT Pro 35 Light" w:eastAsia="Avenir LT Pro 35 Light" w:hAnsi="Avenir LT Pro 35 Light" w:cs="Avenir LT Pro 35 Light"/>
        </w:rPr>
        <w:t>Theatre Hullabaloo is one of the UK’s leading children’s arts organisations. We make, produce, promote and programme world-class theatre for young audiences. In December 2017, we opened The Hullabaloo, a purpose-designed venue for children and families in Darlington, which is where we are based.</w:t>
      </w:r>
    </w:p>
    <w:p w14:paraId="133A594D" w14:textId="77777777" w:rsidR="000F4164" w:rsidRPr="0028098E" w:rsidRDefault="000F4164" w:rsidP="00D56638">
      <w:pPr>
        <w:widowControl w:val="0"/>
        <w:autoSpaceDE w:val="0"/>
        <w:autoSpaceDN w:val="0"/>
        <w:adjustRightInd w:val="0"/>
        <w:spacing w:line="360" w:lineRule="auto"/>
        <w:jc w:val="both"/>
        <w:rPr>
          <w:rFonts w:ascii="Avenir LT Pro 35 Light" w:eastAsia="Avenir LT Pro 35 Light" w:hAnsi="Avenir LT Pro 35 Light" w:cs="Avenir LT Pro 35 Light"/>
          <w:sz w:val="16"/>
          <w:szCs w:val="16"/>
        </w:rPr>
      </w:pPr>
    </w:p>
    <w:p w14:paraId="7E449D4D" w14:textId="0C0B1B88" w:rsidR="000F4164" w:rsidRPr="00C0004D" w:rsidRDefault="63CEDC2B" w:rsidP="00D56638">
      <w:pPr>
        <w:widowControl w:val="0"/>
        <w:autoSpaceDE w:val="0"/>
        <w:autoSpaceDN w:val="0"/>
        <w:adjustRightInd w:val="0"/>
        <w:spacing w:line="360" w:lineRule="auto"/>
        <w:jc w:val="both"/>
        <w:rPr>
          <w:rFonts w:ascii="Avenir LT Pro 35 Light" w:eastAsia="Avenir LT Pro 35 Light" w:hAnsi="Avenir LT Pro 35 Light" w:cs="Avenir LT Pro 35 Light"/>
        </w:rPr>
      </w:pPr>
      <w:r w:rsidRPr="27F47A37">
        <w:rPr>
          <w:rFonts w:ascii="Avenir LT Pro 35 Light" w:eastAsia="Avenir LT Pro 35 Light" w:hAnsi="Avenir LT Pro 35 Light" w:cs="Avenir LT Pro 35 Light"/>
        </w:rPr>
        <w:t xml:space="preserve">Theatre Hullabaloo is a small team fired with passion and commitment to impact the lives of our local audiences and also to contribute to national and international conversations about the role of the arts and creativity in children’s lives. </w:t>
      </w:r>
      <w:r w:rsidRPr="27F47A37">
        <w:rPr>
          <w:rFonts w:ascii="Avenir LT Pro 35 Light" w:eastAsia="Avenir LT Pro 35 Light" w:hAnsi="Avenir LT Pro 35 Light" w:cs="Avenir LT Pro 35 Light"/>
          <w:color w:val="000000" w:themeColor="text1"/>
        </w:rPr>
        <w:t xml:space="preserve">We are a friendly and inclusive organisation who work hard to support and meet the varying needs of people who work with us to ensure we employ the best people to do the job and that they represent the communities we serve. </w:t>
      </w:r>
      <w:r w:rsidRPr="27F47A37">
        <w:rPr>
          <w:rFonts w:ascii="Avenir LT Pro 35 Light" w:eastAsia="Avenir LT Pro 35 Light" w:hAnsi="Avenir LT Pro 35 Light" w:cs="Avenir LT Pro 35 Light"/>
        </w:rPr>
        <w:t xml:space="preserve">We are now looking for a </w:t>
      </w:r>
      <w:r w:rsidR="00CF6AF3">
        <w:rPr>
          <w:rFonts w:ascii="Avenir LT Pro 35 Light" w:eastAsia="Avenir LT Pro 35 Light" w:hAnsi="Avenir LT Pro 35 Light" w:cs="Avenir LT Pro 35 Light"/>
        </w:rPr>
        <w:t>Finance</w:t>
      </w:r>
      <w:r w:rsidR="00716C31" w:rsidRPr="27F47A37">
        <w:rPr>
          <w:rFonts w:ascii="Avenir LT Pro 35 Light" w:eastAsia="Avenir LT Pro 35 Light" w:hAnsi="Avenir LT Pro 35 Light" w:cs="Avenir LT Pro 35 Light"/>
        </w:rPr>
        <w:t xml:space="preserve"> Assistant to support the delivery of our </w:t>
      </w:r>
      <w:r w:rsidR="005E1871" w:rsidRPr="27F47A37">
        <w:rPr>
          <w:rFonts w:ascii="Avenir LT Pro 35 Light" w:eastAsia="Avenir LT Pro 35 Light" w:hAnsi="Avenir LT Pro 35 Light" w:cs="Avenir LT Pro 35 Light"/>
        </w:rPr>
        <w:t>ambitions.</w:t>
      </w:r>
    </w:p>
    <w:p w14:paraId="3011D249" w14:textId="77777777" w:rsidR="0098620E" w:rsidRPr="0028098E" w:rsidRDefault="0098620E" w:rsidP="00D56638">
      <w:pPr>
        <w:widowControl w:val="0"/>
        <w:autoSpaceDE w:val="0"/>
        <w:autoSpaceDN w:val="0"/>
        <w:adjustRightInd w:val="0"/>
        <w:spacing w:line="360" w:lineRule="auto"/>
        <w:jc w:val="both"/>
        <w:rPr>
          <w:rFonts w:ascii="Avenir LT Pro 35 Light" w:eastAsia="Avenir LT Pro 35 Light" w:hAnsi="Avenir LT Pro 35 Light" w:cs="Avenir LT Pro 35 Light"/>
          <w:sz w:val="16"/>
          <w:szCs w:val="16"/>
        </w:rPr>
      </w:pPr>
    </w:p>
    <w:p w14:paraId="558CAD43" w14:textId="0FC9B5F1" w:rsidR="00DB5B73" w:rsidRPr="00C0004D" w:rsidRDefault="63CEDC2B" w:rsidP="72DD8225">
      <w:pPr>
        <w:pStyle w:val="NormalWeb"/>
        <w:spacing w:before="0" w:beforeAutospacing="0" w:after="0" w:afterAutospacing="0" w:line="360" w:lineRule="auto"/>
        <w:jc w:val="both"/>
        <w:rPr>
          <w:rFonts w:ascii="Avenir LT Pro 35 Light" w:eastAsia="Avenir LT Pro 35 Light" w:hAnsi="Avenir LT Pro 35 Light" w:cs="Avenir LT Pro 35 Light"/>
        </w:rPr>
      </w:pPr>
      <w:r w:rsidRPr="72DD8225">
        <w:rPr>
          <w:rFonts w:ascii="Avenir LT Pro 35 Light" w:eastAsia="Avenir LT Pro 35 Light" w:hAnsi="Avenir LT Pro 35 Light" w:cs="Avenir LT Pro 35 Light"/>
        </w:rPr>
        <w:t xml:space="preserve">The </w:t>
      </w:r>
      <w:r w:rsidR="00130969">
        <w:rPr>
          <w:rFonts w:ascii="Avenir LT Pro 35 Light" w:eastAsia="Avenir LT Pro 35 Light" w:hAnsi="Avenir LT Pro 35 Light" w:cs="Avenir LT Pro 35 Light"/>
        </w:rPr>
        <w:t>Finance &amp; Administration Assistant</w:t>
      </w:r>
      <w:r w:rsidR="00E12970" w:rsidRPr="72DD8225">
        <w:rPr>
          <w:rFonts w:ascii="Avenir LT Pro 35 Light" w:eastAsia="Avenir LT Pro 35 Light" w:hAnsi="Avenir LT Pro 35 Light" w:cs="Avenir LT Pro 35 Light"/>
        </w:rPr>
        <w:t xml:space="preserve"> </w:t>
      </w:r>
      <w:r w:rsidR="00130969">
        <w:rPr>
          <w:rFonts w:ascii="Avenir LT Pro 35 Light" w:eastAsia="Avenir LT Pro 35 Light" w:hAnsi="Avenir LT Pro 35 Light" w:cs="Avenir LT Pro 35 Light"/>
        </w:rPr>
        <w:t xml:space="preserve">is responsible for all day-to-day financial </w:t>
      </w:r>
      <w:r w:rsidR="008212E1">
        <w:rPr>
          <w:rFonts w:ascii="Avenir LT Pro 35 Light" w:eastAsia="Avenir LT Pro 35 Light" w:hAnsi="Avenir LT Pro 35 Light" w:cs="Avenir LT Pro 35 Light"/>
        </w:rPr>
        <w:t>procedures and other general administrative duties</w:t>
      </w:r>
      <w:r w:rsidR="00394B31" w:rsidRPr="72DD8225">
        <w:rPr>
          <w:rFonts w:ascii="Avenir LT Pro 35 Light" w:eastAsia="Avenir LT Pro 35 Light" w:hAnsi="Avenir LT Pro 35 Light" w:cs="Avenir LT Pro 35 Light"/>
        </w:rPr>
        <w:t>.</w:t>
      </w:r>
    </w:p>
    <w:p w14:paraId="75FCA50A" w14:textId="0F489047" w:rsidR="00B0562A" w:rsidRPr="0028098E" w:rsidRDefault="00B0562A" w:rsidP="00D56638">
      <w:pPr>
        <w:autoSpaceDE w:val="0"/>
        <w:autoSpaceDN w:val="0"/>
        <w:adjustRightInd w:val="0"/>
        <w:spacing w:line="360" w:lineRule="auto"/>
        <w:jc w:val="both"/>
        <w:rPr>
          <w:rFonts w:ascii="Avenir LT Pro 35 Light" w:hAnsi="Avenir LT Pro 35 Light" w:cs="Arial"/>
          <w:sz w:val="16"/>
          <w:szCs w:val="16"/>
          <w:lang w:val="en-US"/>
        </w:rPr>
      </w:pPr>
    </w:p>
    <w:p w14:paraId="45D3C10D" w14:textId="59E3C9AD" w:rsidR="006A79BC" w:rsidRPr="00C0004D" w:rsidRDefault="00D146B8" w:rsidP="72DD8225">
      <w:pPr>
        <w:autoSpaceDE w:val="0"/>
        <w:autoSpaceDN w:val="0"/>
        <w:adjustRightInd w:val="0"/>
        <w:spacing w:line="360" w:lineRule="auto"/>
        <w:jc w:val="both"/>
        <w:rPr>
          <w:rFonts w:ascii="Avenir LT Pro 35 Light" w:hAnsi="Avenir LT Pro 35 Light" w:cs="Arial"/>
          <w:b/>
          <w:bCs/>
          <w:lang w:val="en-US"/>
        </w:rPr>
      </w:pPr>
      <w:r w:rsidRPr="0016484E">
        <w:rPr>
          <w:rFonts w:ascii="Avenir LT Pro 35 Light" w:hAnsi="Avenir LT Pro 35 Light" w:cs="Arial"/>
          <w:lang w:val="en-US"/>
        </w:rPr>
        <w:t>T</w:t>
      </w:r>
      <w:r w:rsidR="00605CE7" w:rsidRPr="0016484E">
        <w:rPr>
          <w:rFonts w:ascii="Avenir LT Pro 35 Light" w:hAnsi="Avenir LT Pro 35 Light" w:cs="Arial"/>
          <w:lang w:val="en-US"/>
        </w:rPr>
        <w:t xml:space="preserve">his application pack gives you an overview of Theatre Hullabaloo, the </w:t>
      </w:r>
      <w:r w:rsidR="003B31FB" w:rsidRPr="0016484E">
        <w:rPr>
          <w:rFonts w:ascii="Avenir LT Pro 35 Light" w:hAnsi="Avenir LT Pro 35 Light" w:cs="Arial"/>
          <w:lang w:val="en-US"/>
        </w:rPr>
        <w:t>J</w:t>
      </w:r>
      <w:r w:rsidR="00605CE7" w:rsidRPr="0016484E">
        <w:rPr>
          <w:rFonts w:ascii="Avenir LT Pro 35 Light" w:hAnsi="Avenir LT Pro 35 Light" w:cs="Arial"/>
          <w:lang w:val="en-US"/>
        </w:rPr>
        <w:t xml:space="preserve">ob </w:t>
      </w:r>
      <w:r w:rsidR="003B31FB" w:rsidRPr="0016484E">
        <w:rPr>
          <w:rFonts w:ascii="Avenir LT Pro 35 Light" w:hAnsi="Avenir LT Pro 35 Light" w:cs="Arial"/>
          <w:lang w:val="en-US"/>
        </w:rPr>
        <w:t>D</w:t>
      </w:r>
      <w:r w:rsidR="00605CE7" w:rsidRPr="0016484E">
        <w:rPr>
          <w:rFonts w:ascii="Avenir LT Pro 35 Light" w:hAnsi="Avenir LT Pro 35 Light" w:cs="Arial"/>
          <w:lang w:val="en-US"/>
        </w:rPr>
        <w:t>es</w:t>
      </w:r>
      <w:r w:rsidR="003B31FB" w:rsidRPr="0016484E">
        <w:rPr>
          <w:rFonts w:ascii="Avenir LT Pro 35 Light" w:hAnsi="Avenir LT Pro 35 Light" w:cs="Arial"/>
          <w:lang w:val="en-US"/>
        </w:rPr>
        <w:t xml:space="preserve">cription and Person </w:t>
      </w:r>
      <w:r w:rsidR="008E2B9B" w:rsidRPr="0016484E">
        <w:rPr>
          <w:rFonts w:ascii="Avenir LT Pro 35 Light" w:hAnsi="Avenir LT Pro 35 Light" w:cs="Arial"/>
          <w:lang w:val="en-US"/>
        </w:rPr>
        <w:t>S</w:t>
      </w:r>
      <w:r w:rsidR="003B31FB" w:rsidRPr="0016484E">
        <w:rPr>
          <w:rFonts w:ascii="Avenir LT Pro 35 Light" w:hAnsi="Avenir LT Pro 35 Light" w:cs="Arial"/>
          <w:lang w:val="en-US"/>
        </w:rPr>
        <w:t xml:space="preserve">pecification </w:t>
      </w:r>
      <w:r w:rsidR="008E2B9B" w:rsidRPr="0016484E">
        <w:rPr>
          <w:rFonts w:ascii="Avenir LT Pro 35 Light" w:hAnsi="Avenir LT Pro 35 Light" w:cs="Arial"/>
          <w:lang w:val="en-US"/>
        </w:rPr>
        <w:t>and details o</w:t>
      </w:r>
      <w:r w:rsidR="005E521C" w:rsidRPr="0016484E">
        <w:rPr>
          <w:rFonts w:ascii="Avenir LT Pro 35 Light" w:hAnsi="Avenir LT Pro 35 Light" w:cs="Arial"/>
          <w:lang w:val="en-US"/>
        </w:rPr>
        <w:t>f</w:t>
      </w:r>
      <w:r w:rsidR="008E2B9B" w:rsidRPr="0016484E">
        <w:rPr>
          <w:rFonts w:ascii="Avenir LT Pro 35 Light" w:hAnsi="Avenir LT Pro 35 Light" w:cs="Arial"/>
          <w:lang w:val="en-US"/>
        </w:rPr>
        <w:t xml:space="preserve"> how you can apply.</w:t>
      </w:r>
      <w:r w:rsidR="004E5412" w:rsidRPr="0016484E">
        <w:rPr>
          <w:rFonts w:ascii="Avenir LT Pro 35 Light" w:hAnsi="Avenir LT Pro 35 Light" w:cs="Arial"/>
          <w:lang w:val="en-US"/>
        </w:rPr>
        <w:t xml:space="preserve"> </w:t>
      </w:r>
      <w:r w:rsidR="004E5412" w:rsidRPr="0016484E">
        <w:rPr>
          <w:rFonts w:ascii="Avenir LT Pro 35 Light" w:hAnsi="Avenir LT Pro 35 Light" w:cs="Arial"/>
          <w:b/>
          <w:bCs/>
          <w:lang w:val="en-US"/>
        </w:rPr>
        <w:t>Please</w:t>
      </w:r>
      <w:r w:rsidR="00CF4817" w:rsidRPr="0016484E">
        <w:rPr>
          <w:rFonts w:ascii="Avenir LT Pro 35 Light" w:hAnsi="Avenir LT Pro 35 Light" w:cs="Arial"/>
          <w:b/>
          <w:bCs/>
          <w:lang w:val="en-US"/>
        </w:rPr>
        <w:t xml:space="preserve"> note that the deadline for applications is</w:t>
      </w:r>
      <w:r w:rsidR="00ED1CDC" w:rsidRPr="0016484E">
        <w:rPr>
          <w:rFonts w:ascii="Avenir LT Pro 35 Light" w:hAnsi="Avenir LT Pro 35 Light" w:cs="Arial"/>
          <w:b/>
          <w:bCs/>
          <w:lang w:val="en-US"/>
        </w:rPr>
        <w:t xml:space="preserve"> </w:t>
      </w:r>
      <w:r w:rsidR="008E7910" w:rsidRPr="0016484E">
        <w:rPr>
          <w:rFonts w:ascii="Avenir LT Pro 35 Light" w:hAnsi="Avenir LT Pro 35 Light" w:cs="Arial"/>
          <w:b/>
          <w:bCs/>
          <w:lang w:val="en-US"/>
        </w:rPr>
        <w:t xml:space="preserve">Monday </w:t>
      </w:r>
      <w:r w:rsidR="00F07A1B" w:rsidRPr="0016484E">
        <w:rPr>
          <w:rFonts w:ascii="Avenir LT Pro 35 Light" w:hAnsi="Avenir LT Pro 35 Light" w:cs="Arial"/>
          <w:b/>
          <w:bCs/>
          <w:lang w:val="en-US"/>
        </w:rPr>
        <w:t>2</w:t>
      </w:r>
      <w:r w:rsidR="00485817" w:rsidRPr="0016484E">
        <w:rPr>
          <w:rFonts w:ascii="Avenir LT Pro 35 Light" w:hAnsi="Avenir LT Pro 35 Light" w:cs="Arial"/>
          <w:b/>
          <w:bCs/>
          <w:lang w:val="en-US"/>
        </w:rPr>
        <w:t>7</w:t>
      </w:r>
      <w:r w:rsidR="008E7910" w:rsidRPr="0016484E">
        <w:rPr>
          <w:rFonts w:ascii="Avenir LT Pro 35 Light" w:hAnsi="Avenir LT Pro 35 Light" w:cs="Arial"/>
          <w:b/>
          <w:bCs/>
          <w:vertAlign w:val="superscript"/>
          <w:lang w:val="en-US"/>
        </w:rPr>
        <w:t>th</w:t>
      </w:r>
      <w:r w:rsidR="008E7910" w:rsidRPr="0016484E">
        <w:rPr>
          <w:rFonts w:ascii="Avenir LT Pro 35 Light" w:hAnsi="Avenir LT Pro 35 Light" w:cs="Arial"/>
          <w:b/>
          <w:bCs/>
          <w:lang w:val="en-US"/>
        </w:rPr>
        <w:t xml:space="preserve"> September</w:t>
      </w:r>
      <w:r w:rsidR="51A6AA50" w:rsidRPr="0016484E">
        <w:rPr>
          <w:rFonts w:ascii="Avenir LT Pro 35 Light" w:hAnsi="Avenir LT Pro 35 Light" w:cs="Arial"/>
          <w:b/>
          <w:bCs/>
          <w:lang w:val="en-US"/>
        </w:rPr>
        <w:t xml:space="preserve"> </w:t>
      </w:r>
      <w:r w:rsidR="00394B31" w:rsidRPr="0016484E">
        <w:rPr>
          <w:rFonts w:ascii="Avenir LT Pro 35 Light" w:hAnsi="Avenir LT Pro 35 Light" w:cs="Arial"/>
          <w:b/>
          <w:bCs/>
          <w:lang w:val="en-US"/>
        </w:rPr>
        <w:t xml:space="preserve">at </w:t>
      </w:r>
      <w:r w:rsidR="008E7910" w:rsidRPr="0016484E">
        <w:rPr>
          <w:rFonts w:ascii="Avenir LT Pro 35 Light" w:hAnsi="Avenir LT Pro 35 Light" w:cs="Arial"/>
          <w:b/>
          <w:bCs/>
          <w:lang w:val="en-US"/>
        </w:rPr>
        <w:t xml:space="preserve">12 noon </w:t>
      </w:r>
      <w:r w:rsidR="3D42178F" w:rsidRPr="0016484E">
        <w:rPr>
          <w:rFonts w:ascii="Avenir LT Pro 35 Light" w:hAnsi="Avenir LT Pro 35 Light" w:cs="Arial"/>
          <w:b/>
          <w:bCs/>
          <w:lang w:val="en-US"/>
        </w:rPr>
        <w:t xml:space="preserve">and interviews will take place on </w:t>
      </w:r>
      <w:r w:rsidR="00481D4E" w:rsidRPr="0016484E">
        <w:rPr>
          <w:rFonts w:ascii="Avenir LT Pro 35 Light" w:hAnsi="Avenir LT Pro 35 Light" w:cs="Arial"/>
          <w:b/>
          <w:bCs/>
          <w:lang w:val="en-US"/>
        </w:rPr>
        <w:t>Friday 8th</w:t>
      </w:r>
      <w:r w:rsidR="00C55590" w:rsidRPr="0016484E">
        <w:rPr>
          <w:rFonts w:ascii="Avenir LT Pro 35 Light" w:hAnsi="Avenir LT Pro 35 Light" w:cs="Arial"/>
          <w:b/>
          <w:bCs/>
          <w:lang w:val="en-US"/>
        </w:rPr>
        <w:t xml:space="preserve"> October 2021</w:t>
      </w:r>
      <w:r w:rsidR="01C96103" w:rsidRPr="0016484E">
        <w:rPr>
          <w:rFonts w:ascii="Avenir LT Pro 35 Light" w:hAnsi="Avenir LT Pro 35 Light" w:cs="Arial"/>
          <w:b/>
          <w:bCs/>
          <w:lang w:val="en-US"/>
        </w:rPr>
        <w:t>.</w:t>
      </w:r>
    </w:p>
    <w:p w14:paraId="78BEC380" w14:textId="77777777" w:rsidR="00C0004D" w:rsidRPr="00AD20EC" w:rsidRDefault="00C0004D" w:rsidP="00D56638">
      <w:pPr>
        <w:autoSpaceDE w:val="0"/>
        <w:autoSpaceDN w:val="0"/>
        <w:adjustRightInd w:val="0"/>
        <w:spacing w:line="360" w:lineRule="auto"/>
        <w:jc w:val="both"/>
        <w:rPr>
          <w:rFonts w:ascii="Avenir LT Pro 35 Light" w:hAnsi="Avenir LT Pro 35 Light" w:cs="Arial"/>
          <w:b/>
          <w:lang w:val="en-US"/>
        </w:rPr>
      </w:pPr>
    </w:p>
    <w:p w14:paraId="25597EF6" w14:textId="1D3B6A35" w:rsidR="007A0B6D" w:rsidRDefault="005E521C" w:rsidP="00D56638">
      <w:pPr>
        <w:autoSpaceDE w:val="0"/>
        <w:autoSpaceDN w:val="0"/>
        <w:adjustRightInd w:val="0"/>
        <w:spacing w:line="360" w:lineRule="auto"/>
        <w:jc w:val="both"/>
        <w:rPr>
          <w:rFonts w:ascii="Avenir LT Pro 35 Light" w:hAnsi="Avenir LT Pro 35 Light" w:cs="Arial"/>
          <w:lang w:val="en-US"/>
        </w:rPr>
      </w:pPr>
      <w:r w:rsidRPr="00AD20EC">
        <w:rPr>
          <w:rFonts w:ascii="Avenir LT Pro 35 Light" w:hAnsi="Avenir LT Pro 35 Light" w:cs="Arial"/>
          <w:bCs/>
          <w:lang w:val="en-US"/>
        </w:rPr>
        <w:t xml:space="preserve">If you would like to discuss the role prior to application, please </w:t>
      </w:r>
      <w:r w:rsidR="008F2A71">
        <w:rPr>
          <w:rFonts w:ascii="Avenir LT Pro 35 Light" w:hAnsi="Avenir LT Pro 35 Light" w:cs="Arial"/>
          <w:bCs/>
          <w:lang w:val="en-US"/>
        </w:rPr>
        <w:t>email info@theatrehullabaloo.org.uk</w:t>
      </w:r>
      <w:r w:rsidRPr="00AD20EC">
        <w:rPr>
          <w:rFonts w:ascii="Avenir LT Pro 35 Light" w:hAnsi="Avenir LT Pro 35 Light" w:cs="Arial"/>
          <w:bCs/>
          <w:lang w:val="en-US"/>
        </w:rPr>
        <w:t xml:space="preserve"> so that a phone call with </w:t>
      </w:r>
      <w:r w:rsidR="003D6764">
        <w:rPr>
          <w:rFonts w:ascii="Avenir LT Pro 35 Light" w:hAnsi="Avenir LT Pro 35 Light" w:cs="Arial"/>
          <w:bCs/>
          <w:lang w:val="en-US"/>
        </w:rPr>
        <w:t>Cath Robson, Operations Director</w:t>
      </w:r>
      <w:r w:rsidRPr="00AD20EC">
        <w:rPr>
          <w:rFonts w:ascii="Avenir LT Pro 35 Light" w:hAnsi="Avenir LT Pro 35 Light" w:cs="Arial"/>
          <w:bCs/>
          <w:lang w:val="en-US"/>
        </w:rPr>
        <w:t xml:space="preserve"> can be arranged.</w:t>
      </w:r>
      <w:r w:rsidR="00C0004D" w:rsidRPr="00AD20EC">
        <w:rPr>
          <w:rFonts w:ascii="Avenir LT Pro 35 Light" w:hAnsi="Avenir LT Pro 35 Light" w:cs="Arial"/>
          <w:lang w:val="en-US"/>
        </w:rPr>
        <w:t xml:space="preserve"> </w:t>
      </w:r>
    </w:p>
    <w:p w14:paraId="42D7C01A" w14:textId="77777777" w:rsidR="007A0B6D" w:rsidRDefault="007A0B6D" w:rsidP="00D56638">
      <w:pPr>
        <w:autoSpaceDE w:val="0"/>
        <w:autoSpaceDN w:val="0"/>
        <w:adjustRightInd w:val="0"/>
        <w:spacing w:line="360" w:lineRule="auto"/>
        <w:jc w:val="both"/>
        <w:rPr>
          <w:rFonts w:ascii="Avenir LT Pro 35 Light" w:hAnsi="Avenir LT Pro 35 Light" w:cs="Arial"/>
          <w:lang w:val="en-US"/>
        </w:rPr>
      </w:pPr>
    </w:p>
    <w:p w14:paraId="34FCE22C" w14:textId="0C10E892" w:rsidR="000E1BCA" w:rsidRDefault="005E521C" w:rsidP="00D56638">
      <w:pPr>
        <w:autoSpaceDE w:val="0"/>
        <w:autoSpaceDN w:val="0"/>
        <w:adjustRightInd w:val="0"/>
        <w:spacing w:line="360" w:lineRule="auto"/>
        <w:jc w:val="both"/>
        <w:rPr>
          <w:rFonts w:ascii="Avenir LT Pro 35 Light" w:hAnsi="Avenir LT Pro 35 Light" w:cs="Arial"/>
          <w:lang w:val="en-US"/>
        </w:rPr>
      </w:pPr>
      <w:r w:rsidRPr="00C0004D">
        <w:rPr>
          <w:rFonts w:ascii="Avenir LT Pro 35 Light" w:hAnsi="Avenir LT Pro 35 Light" w:cs="Arial"/>
          <w:lang w:val="en-US"/>
        </w:rPr>
        <w:t>We look forward to receiving your application.</w:t>
      </w:r>
    </w:p>
    <w:p w14:paraId="7FB6ECFF" w14:textId="27AEE92D" w:rsidR="00DB19F9" w:rsidRDefault="00DB19F9" w:rsidP="00D56638">
      <w:pPr>
        <w:autoSpaceDE w:val="0"/>
        <w:autoSpaceDN w:val="0"/>
        <w:adjustRightInd w:val="0"/>
        <w:spacing w:line="360" w:lineRule="auto"/>
        <w:jc w:val="both"/>
        <w:rPr>
          <w:rFonts w:ascii="Avenir LT Pro 35 Light" w:hAnsi="Avenir LT Pro 35 Light" w:cs="Arial"/>
          <w:lang w:val="en-US"/>
        </w:rPr>
      </w:pPr>
    </w:p>
    <w:p w14:paraId="7C34249B" w14:textId="2DFF6778" w:rsidR="00DB19F9" w:rsidRPr="00DB19F9" w:rsidRDefault="00DB19F9" w:rsidP="00D56638">
      <w:pPr>
        <w:autoSpaceDE w:val="0"/>
        <w:autoSpaceDN w:val="0"/>
        <w:adjustRightInd w:val="0"/>
        <w:spacing w:line="360" w:lineRule="auto"/>
        <w:jc w:val="both"/>
        <w:rPr>
          <w:rFonts w:ascii="Avenir LT Pro 35 Light" w:hAnsi="Avenir LT Pro 35 Light" w:cs="Arial"/>
          <w:b/>
          <w:bCs/>
          <w:lang w:val="en-US"/>
        </w:rPr>
      </w:pPr>
      <w:r w:rsidRPr="00DB19F9">
        <w:rPr>
          <w:rFonts w:ascii="Avenir LT Pro 35 Light" w:hAnsi="Avenir LT Pro 35 Light" w:cs="Arial"/>
          <w:b/>
          <w:bCs/>
          <w:lang w:val="en-US"/>
        </w:rPr>
        <w:t>Miranda Thain</w:t>
      </w:r>
    </w:p>
    <w:p w14:paraId="3A313BF0" w14:textId="6DB1640F" w:rsidR="00DB19F9" w:rsidRPr="00DB19F9" w:rsidRDefault="00DB19F9" w:rsidP="00D56638">
      <w:pPr>
        <w:autoSpaceDE w:val="0"/>
        <w:autoSpaceDN w:val="0"/>
        <w:adjustRightInd w:val="0"/>
        <w:spacing w:line="360" w:lineRule="auto"/>
        <w:jc w:val="both"/>
        <w:rPr>
          <w:rFonts w:ascii="Avenir LT Pro 35 Light" w:hAnsi="Avenir LT Pro 35 Light" w:cs="Arial"/>
          <w:b/>
          <w:bCs/>
          <w:lang w:val="en-US"/>
        </w:rPr>
      </w:pPr>
      <w:r w:rsidRPr="00DB19F9">
        <w:rPr>
          <w:rFonts w:ascii="Avenir LT Pro 35 Light" w:hAnsi="Avenir LT Pro 35 Light" w:cs="Arial"/>
          <w:b/>
          <w:bCs/>
          <w:lang w:val="en-US"/>
        </w:rPr>
        <w:t>Chief Executive/Artistic Producer</w:t>
      </w:r>
    </w:p>
    <w:p w14:paraId="6F2FE713" w14:textId="36D5BCAE" w:rsidR="00FD1272" w:rsidRDefault="00FD1272" w:rsidP="0098620E">
      <w:pPr>
        <w:widowControl w:val="0"/>
        <w:autoSpaceDE w:val="0"/>
        <w:autoSpaceDN w:val="0"/>
        <w:adjustRightInd w:val="0"/>
        <w:spacing w:line="360" w:lineRule="auto"/>
        <w:jc w:val="both"/>
        <w:rPr>
          <w:rFonts w:ascii="Avenir LT Pro 35 Light" w:hAnsi="Avenir LT Pro 35 Light" w:cs="Arial"/>
          <w:color w:val="FF0000"/>
          <w:sz w:val="16"/>
          <w:szCs w:val="16"/>
        </w:rPr>
      </w:pPr>
    </w:p>
    <w:p w14:paraId="40B41D2D" w14:textId="77777777" w:rsidR="00AE47AF" w:rsidRPr="00AD20EC" w:rsidRDefault="00AE47AF" w:rsidP="0098620E">
      <w:pPr>
        <w:widowControl w:val="0"/>
        <w:autoSpaceDE w:val="0"/>
        <w:autoSpaceDN w:val="0"/>
        <w:adjustRightInd w:val="0"/>
        <w:spacing w:line="360" w:lineRule="auto"/>
        <w:jc w:val="both"/>
        <w:rPr>
          <w:rFonts w:ascii="Avenir LT Pro 35 Light" w:hAnsi="Avenir LT Pro 35 Light" w:cs="Arial"/>
          <w:color w:val="FF0000"/>
          <w:sz w:val="16"/>
          <w:szCs w:val="16"/>
        </w:rPr>
      </w:pPr>
    </w:p>
    <w:p w14:paraId="5908806B" w14:textId="36336FE6" w:rsidR="008F2A71" w:rsidRDefault="008F2A71" w:rsidP="00B65FBA">
      <w:pPr>
        <w:widowControl w:val="0"/>
        <w:autoSpaceDE w:val="0"/>
        <w:autoSpaceDN w:val="0"/>
        <w:adjustRightInd w:val="0"/>
        <w:spacing w:line="360" w:lineRule="auto"/>
        <w:rPr>
          <w:rFonts w:ascii="Avenir LT Pro 35 Light" w:hAnsi="Avenir LT Pro 35 Light" w:cs="Arial"/>
          <w:b/>
          <w:bCs/>
        </w:rPr>
      </w:pPr>
    </w:p>
    <w:p w14:paraId="4D5F14EA" w14:textId="4360482F" w:rsidR="0046048D" w:rsidRPr="00AD20EC" w:rsidRDefault="00770072" w:rsidP="00AD20EC">
      <w:pPr>
        <w:widowControl w:val="0"/>
        <w:autoSpaceDE w:val="0"/>
        <w:autoSpaceDN w:val="0"/>
        <w:adjustRightInd w:val="0"/>
        <w:spacing w:line="360" w:lineRule="auto"/>
        <w:jc w:val="center"/>
        <w:rPr>
          <w:rFonts w:ascii="Hullabaloo" w:hAnsi="Hullabaloo" w:cs="Arial"/>
          <w:b/>
          <w:color w:val="249C97"/>
          <w:sz w:val="52"/>
          <w:szCs w:val="52"/>
        </w:rPr>
      </w:pPr>
      <w:r w:rsidRPr="00AD20EC">
        <w:rPr>
          <w:rFonts w:ascii="Hullabaloo" w:hAnsi="Hullabaloo" w:cs="Arial"/>
          <w:b/>
          <w:color w:val="249C97"/>
          <w:sz w:val="52"/>
          <w:szCs w:val="52"/>
        </w:rPr>
        <w:t>ABOUT THEATRE HULLABALOO</w:t>
      </w:r>
    </w:p>
    <w:p w14:paraId="42013997" w14:textId="48430BE3" w:rsidR="00284513" w:rsidRPr="00F027F8" w:rsidRDefault="00284513">
      <w:pPr>
        <w:spacing w:line="360" w:lineRule="auto"/>
        <w:jc w:val="both"/>
        <w:rPr>
          <w:rFonts w:ascii="Avenir LT Pro 35 Light" w:eastAsia="Calibri" w:hAnsi="Avenir LT Pro 35 Light" w:cs="Arial"/>
          <w:color w:val="000000"/>
          <w:lang w:eastAsia="en-GB"/>
        </w:rPr>
      </w:pPr>
      <w:r w:rsidRPr="00F027F8">
        <w:rPr>
          <w:rFonts w:ascii="Avenir LT Pro 35 Light" w:eastAsia="Calibri" w:hAnsi="Avenir LT Pro 35 Light" w:cs="Arial"/>
          <w:color w:val="000000"/>
          <w:lang w:eastAsia="en-GB"/>
        </w:rPr>
        <w:t>Theatre Hullabaloo</w:t>
      </w:r>
      <w:r w:rsidR="00277B63" w:rsidRPr="00F027F8">
        <w:rPr>
          <w:rFonts w:ascii="Avenir LT Pro 35 Light" w:eastAsia="Calibri" w:hAnsi="Avenir LT Pro 35 Light" w:cs="Arial"/>
          <w:color w:val="000000"/>
          <w:lang w:eastAsia="en-GB"/>
        </w:rPr>
        <w:t xml:space="preserve"> believes that creativity should be part of everyone’s childhood. </w:t>
      </w:r>
      <w:r w:rsidRPr="00F027F8">
        <w:rPr>
          <w:rFonts w:ascii="Avenir LT Pro 35 Light" w:eastAsia="Calibri" w:hAnsi="Avenir LT Pro 35 Light" w:cs="Arial"/>
          <w:color w:val="000000"/>
          <w:lang w:eastAsia="en-GB"/>
        </w:rPr>
        <w:t xml:space="preserve"> </w:t>
      </w:r>
      <w:r w:rsidR="00277B63" w:rsidRPr="00F027F8">
        <w:rPr>
          <w:rFonts w:ascii="Avenir LT Pro 35 Light" w:eastAsia="Calibri" w:hAnsi="Avenir LT Pro 35 Light" w:cs="Arial"/>
          <w:color w:val="000000"/>
          <w:lang w:eastAsia="en-GB"/>
        </w:rPr>
        <w:t xml:space="preserve">We are </w:t>
      </w:r>
      <w:r w:rsidRPr="00F027F8">
        <w:rPr>
          <w:rFonts w:ascii="Avenir LT Pro 35 Light" w:eastAsia="Calibri" w:hAnsi="Avenir LT Pro 35 Light" w:cs="Arial"/>
          <w:color w:val="000000"/>
          <w:lang w:eastAsia="en-GB"/>
        </w:rPr>
        <w:t xml:space="preserve">a pioneering organisation that makes, tours and promotes theatre for children and young people because we believe that they are the most important audience of all. Established as Cleveland Independent Theatre Company, a general regional touring theatre company in 1979, the organisation became a specialist young people’s company in 1994 (CTC Theatre) and was then reimagined as Theatre Hullabaloo in 2009. </w:t>
      </w:r>
    </w:p>
    <w:p w14:paraId="48949F52" w14:textId="3A8BFC60" w:rsidR="00284513" w:rsidRPr="00AD20EC" w:rsidRDefault="00284513">
      <w:pPr>
        <w:spacing w:line="360" w:lineRule="auto"/>
        <w:jc w:val="both"/>
        <w:rPr>
          <w:rFonts w:ascii="Avenir LT Pro 35 Light" w:eastAsia="Calibri" w:hAnsi="Avenir LT Pro 35 Light" w:cs="Arial"/>
          <w:color w:val="000000"/>
          <w:sz w:val="16"/>
          <w:szCs w:val="16"/>
          <w:lang w:eastAsia="en-GB"/>
        </w:rPr>
      </w:pPr>
    </w:p>
    <w:p w14:paraId="440B1E50" w14:textId="7CA04062" w:rsidR="00284513" w:rsidRDefault="00284513" w:rsidP="00B65FBA">
      <w:pPr>
        <w:spacing w:line="360" w:lineRule="auto"/>
        <w:jc w:val="both"/>
        <w:rPr>
          <w:rFonts w:ascii="Avenir LT Pro 35 Light" w:hAnsi="Avenir LT Pro 35 Light" w:cs="Arial"/>
        </w:rPr>
      </w:pPr>
      <w:r w:rsidRPr="00F027F8">
        <w:rPr>
          <w:rFonts w:ascii="Avenir LT Pro 35 Light" w:eastAsia="Calibri" w:hAnsi="Avenir LT Pro 35 Light" w:cs="Arial"/>
          <w:color w:val="000000"/>
          <w:lang w:eastAsia="en-GB"/>
        </w:rPr>
        <w:t>Theatre Hullabaloo is a National Portfolio Organisation</w:t>
      </w:r>
      <w:r w:rsidR="00006620" w:rsidRPr="00F027F8">
        <w:rPr>
          <w:rFonts w:ascii="Avenir LT Pro 35 Light" w:eastAsia="Calibri" w:hAnsi="Avenir LT Pro 35 Light" w:cs="Arial"/>
          <w:color w:val="000000"/>
          <w:lang w:eastAsia="en-GB"/>
        </w:rPr>
        <w:t xml:space="preserve"> (NPO)</w:t>
      </w:r>
      <w:r w:rsidRPr="00F027F8">
        <w:rPr>
          <w:rFonts w:ascii="Avenir LT Pro 35 Light" w:eastAsia="Calibri" w:hAnsi="Avenir LT Pro 35 Light" w:cs="Arial"/>
          <w:color w:val="000000"/>
          <w:lang w:eastAsia="en-GB"/>
        </w:rPr>
        <w:t xml:space="preserve"> of Arts Council England, a registered charity and </w:t>
      </w:r>
      <w:r w:rsidR="00670C00">
        <w:rPr>
          <w:rFonts w:ascii="Avenir LT Pro 35 Light" w:eastAsia="Calibri" w:hAnsi="Avenir LT Pro 35 Light" w:cs="Arial"/>
          <w:color w:val="000000"/>
          <w:lang w:eastAsia="en-GB"/>
        </w:rPr>
        <w:t xml:space="preserve">one of the leading specialist children’s theatre organisations in the UK. We </w:t>
      </w:r>
      <w:r w:rsidRPr="00F027F8">
        <w:rPr>
          <w:rFonts w:ascii="Avenir LT Pro 35 Light" w:eastAsia="Calibri" w:hAnsi="Avenir LT Pro 35 Light" w:cs="Arial"/>
          <w:color w:val="000000"/>
          <w:lang w:eastAsia="en-GB"/>
        </w:rPr>
        <w:t xml:space="preserve">make and commission new work for audiences from birth to 16 years which tours regionally, nationally and internationally to a mixture of theatres, venues, schools, nurseries and community settings. </w:t>
      </w:r>
      <w:r w:rsidR="00006620" w:rsidRPr="00F027F8">
        <w:rPr>
          <w:rFonts w:ascii="Avenir LT Pro 35 Light" w:eastAsia="Calibri" w:hAnsi="Avenir LT Pro 35 Light" w:cs="Arial"/>
          <w:color w:val="000000"/>
          <w:lang w:eastAsia="en-GB"/>
        </w:rPr>
        <w:t xml:space="preserve">We also </w:t>
      </w:r>
      <w:r w:rsidR="00670C00">
        <w:rPr>
          <w:rFonts w:ascii="Avenir LT Pro 35 Light" w:eastAsia="Calibri" w:hAnsi="Avenir LT Pro 35 Light" w:cs="Arial"/>
          <w:color w:val="000000"/>
          <w:lang w:eastAsia="en-GB"/>
        </w:rPr>
        <w:t xml:space="preserve">deliver a busy artist and sector development programme, believing that our audiences deserve work made by the most brilliant of artists and we work with a range of partners and stakeholders to produce research into the value of creativity in the lives of children which impacts on national policy in this area. </w:t>
      </w:r>
    </w:p>
    <w:p w14:paraId="1BDDA9DF" w14:textId="275DC7E4" w:rsidR="00855B32" w:rsidRPr="00F027F8" w:rsidRDefault="00855B32" w:rsidP="00B65FBA">
      <w:pPr>
        <w:spacing w:line="360" w:lineRule="auto"/>
        <w:jc w:val="both"/>
        <w:rPr>
          <w:rFonts w:ascii="Avenir LT Pro 35 Light" w:eastAsia="Calibri" w:hAnsi="Avenir LT Pro 35 Light" w:cs="Arial"/>
          <w:color w:val="000000"/>
          <w:lang w:eastAsia="en-GB"/>
        </w:rPr>
      </w:pPr>
      <w:r>
        <w:rPr>
          <w:rFonts w:ascii="Avenir LT Pro 35 Light" w:hAnsi="Avenir LT Pro 35 Light" w:cs="Arial"/>
          <w:b/>
          <w:noProof/>
        </w:rPr>
        <mc:AlternateContent>
          <mc:Choice Requires="wps">
            <w:drawing>
              <wp:anchor distT="0" distB="0" distL="114300" distR="114300" simplePos="0" relativeHeight="251658246" behindDoc="0" locked="0" layoutInCell="1" allowOverlap="1" wp14:anchorId="648549F0" wp14:editId="53CA4793">
                <wp:simplePos x="0" y="0"/>
                <wp:positionH relativeFrom="margin">
                  <wp:align>left</wp:align>
                </wp:positionH>
                <wp:positionV relativeFrom="paragraph">
                  <wp:posOffset>106597</wp:posOffset>
                </wp:positionV>
                <wp:extent cx="1652905" cy="2456815"/>
                <wp:effectExtent l="0" t="0" r="4445" b="635"/>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2456815"/>
                        </a:xfrm>
                        <a:prstGeom prst="rect">
                          <a:avLst/>
                        </a:prstGeom>
                        <a:solidFill>
                          <a:schemeClr val="bg1"/>
                        </a:solidFill>
                        <a:ln w="15875">
                          <a:noFill/>
                        </a:ln>
                      </wps:spPr>
                      <wps:style>
                        <a:lnRef idx="0">
                          <a:scrgbClr r="0" g="0" b="0"/>
                        </a:lnRef>
                        <a:fillRef idx="1002">
                          <a:schemeClr val="lt2"/>
                        </a:fillRef>
                        <a:effectRef idx="0">
                          <a:scrgbClr r="0" g="0" b="0"/>
                        </a:effectRef>
                        <a:fontRef idx="major"/>
                      </wps:style>
                      <wps:txbx>
                        <w:txbxContent>
                          <w:p w14:paraId="2C96FF89" w14:textId="77777777" w:rsidR="00D34A28" w:rsidRDefault="00D34A28"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24F22F15" w14:textId="77777777" w:rsidR="00D34A28" w:rsidRDefault="00D34A28"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43C05AF4" w14:textId="196EA5E1" w:rsidR="00E201F0" w:rsidRPr="00AD20EC" w:rsidRDefault="00CD73BD"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w:t>
                            </w:r>
                            <w:r w:rsidR="00E201F0" w:rsidRPr="00AD20EC">
                              <w:rPr>
                                <w:rFonts w:ascii="Avenir LT Pro 35 Light" w:hAnsi="Avenir LT Pro 35 Light" w:cs="Calibri"/>
                                <w:b/>
                                <w:bCs/>
                                <w:i/>
                                <w:iCs/>
                                <w:color w:val="249C97"/>
                                <w:sz w:val="22"/>
                                <w:szCs w:val="22"/>
                              </w:rPr>
                              <w:t>If this was weekly, I would bring my child every week!’</w:t>
                            </w:r>
                          </w:p>
                          <w:p w14:paraId="456E0EC5" w14:textId="77777777" w:rsidR="00E201F0" w:rsidRPr="00AD20EC" w:rsidRDefault="00E201F0"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14:paraId="3FFAF453" w14:textId="6F3340F1" w:rsidR="00BA4733" w:rsidRDefault="00E201F0" w:rsidP="00AD20EC">
                            <w:pPr>
                              <w:pStyle w:val="NormalWeb"/>
                              <w:pBdr>
                                <w:top w:val="single" w:sz="24" w:space="0" w:color="249C97"/>
                                <w:bottom w:val="single" w:sz="24" w:space="1" w:color="249C97"/>
                              </w:pBdr>
                              <w:spacing w:before="0" w:beforeAutospacing="0" w:after="0" w:afterAutospacing="0"/>
                            </w:pPr>
                            <w:r w:rsidRPr="00AD20EC">
                              <w:rPr>
                                <w:rFonts w:ascii="Avenir LT Pro 35 Light" w:hAnsi="Avenir LT Pro 35 Light" w:cs="Calibri"/>
                                <w:b/>
                                <w:bCs/>
                                <w:i/>
                                <w:iCs/>
                                <w:color w:val="249C97"/>
                                <w:sz w:val="22"/>
                                <w:szCs w:val="22"/>
                              </w:rPr>
                              <w:t>- Audience member (</w:t>
                            </w:r>
                            <w:proofErr w:type="spellStart"/>
                            <w:r w:rsidRPr="00AD20EC">
                              <w:rPr>
                                <w:rFonts w:ascii="Avenir LT Pro 35 Light" w:hAnsi="Avenir LT Pro 35 Light" w:cs="Calibri"/>
                                <w:b/>
                                <w:bCs/>
                                <w:i/>
                                <w:iCs/>
                                <w:color w:val="249C97"/>
                                <w:sz w:val="22"/>
                                <w:szCs w:val="22"/>
                              </w:rPr>
                              <w:t>Lullabub</w:t>
                            </w:r>
                            <w:proofErr w:type="spellEnd"/>
                            <w:r w:rsidRPr="00AD20EC">
                              <w:rPr>
                                <w:rFonts w:ascii="Avenir LT Pro 35 Light" w:hAnsi="Avenir LT Pro 35 Light" w:cs="Calibri"/>
                                <w:b/>
                                <w:bCs/>
                                <w:i/>
                                <w:iCs/>
                                <w:color w:val="249C97"/>
                                <w:sz w:val="22"/>
                                <w:szCs w:val="22"/>
                              </w:rPr>
                              <w:t>)</w:t>
                            </w:r>
                            <w:r w:rsidR="00D11420">
                              <w:tab/>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8549F0" id="AutoShape 14" o:spid="_x0000_s1026" style="position:absolute;left:0;text-align:left;margin-left:0;margin-top:8.4pt;width:130.15pt;height:193.4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TYQIAANsEAAAOAAAAZHJzL2Uyb0RvYy54bWysVNtu1DAQfUfiHyy/01xodpeo2apqVYRU&#10;oKLwAY7jXMDxhLF3s8vXd+xk0xYkHhAvlieeOXPOXHJxeeg12yu0HZiCJ2cxZ8pIqDrTFPzb19s3&#10;G86sE6YSGowq+FFZfrl9/epiHHKVQgu6UsgIxNh8HAreOjfkUWRlq3phz2BQhh5rwF44MrGJKhQj&#10;ofc6SuN4FY2A1YAglbX09WZ65NuAX9dKus91bZVjuuDEzYUTw1n6M9peiLxBMbSdnGmIf2DRi85Q&#10;0gXqRjjBdtj9AdV3EsFC7c4k9BHUdSdV0EBqkvg3NQ+tGFTQQsWxw1Im+/9g5af9PbKuKniapJwZ&#10;0VOTrnYOQm6WnPsKjYPNyfFhuEev0Q53IH9YZuC6FaZRV4gwtkpUxCvx/tGLAG9YCmXl+BEqghcE&#10;H4p1qLH3gFQGdgg9OS49UQfHJH1MVln6Ls44k/SWnmerTZKFHCI/hQ9o3XsFPfOXgiM1PcCL/Z11&#10;no7ITy6BPuiuuu20DoYfNHWtke0FjUjZTAJI5HMvbdhIVLLNOgvIBnz8BK3NLNhrnGpl3VErj67N&#10;F1VTdYO4KR02pc82jSDtCA3laRCJZwjwjjXhL7FJHKchb1iLJ7bapXMpZncfqcLUL7HxHPj3vEtQ&#10;yA3GLfG9+A64NHVW5lvqDuVhno0SqiP1F2FaL/od0KUF/MXZSKtVcPtzJ1Bxpj8YPyObdLPxyxis&#10;82xNi8wZvngrg7V+m2Q0lcJIQiu4O12v3VS/3YBd01KyZG6Ln9y6C033HCdic39og8IszNvuV/S5&#10;Hbye/knbRwAAAP//AwBQSwMEFAAGAAgAAAAhAHpwYIHbAAAABwEAAA8AAABkcnMvZG93bnJldi54&#10;bWxMj8FOwzAQRO9I/IO1SNyo0ySkKMSpClIlxAkK3N14SaLG68h2mvD3LCd63JnRzNtqu9hBnNGH&#10;3pGC9SoBgdQ401Or4PNjf/cAIkRNRg+OUMEPBtjW11eVLo2b6R3Ph9gKLqFQagVdjGMpZWg6tDqs&#10;3IjE3rfzVkc+fSuN1zOX20GmSVJIq3vihU6P+NxhczpMVsFp9zK9fj2l+X32Nq/33m5ysl6p25tl&#10;9wgi4hL/w/CHz+hQM9PRTWSCGBTwI5HVgvnZTYskA3FUkCfZBmRdyUv++hcAAP//AwBQSwECLQAU&#10;AAYACAAAACEAtoM4kv4AAADhAQAAEwAAAAAAAAAAAAAAAAAAAAAAW0NvbnRlbnRfVHlwZXNdLnht&#10;bFBLAQItABQABgAIAAAAIQA4/SH/1gAAAJQBAAALAAAAAAAAAAAAAAAAAC8BAABfcmVscy8ucmVs&#10;c1BLAQItABQABgAIAAAAIQC4qi/TYQIAANsEAAAOAAAAAAAAAAAAAAAAAC4CAABkcnMvZTJvRG9j&#10;LnhtbFBLAQItABQABgAIAAAAIQB6cGCB2wAAAAcBAAAPAAAAAAAAAAAAAAAAALsEAABkcnMvZG93&#10;bnJldi54bWxQSwUGAAAAAAQABADzAAAAwwUAAAAA&#10;" fillcolor="white [3212]" stroked="f" strokeweight="1.25pt">
                <v:textbox inset="14.4pt,36pt,14.4pt,5.76pt">
                  <w:txbxContent>
                    <w:p w14:paraId="2C96FF89" w14:textId="77777777" w:rsidR="00D34A28" w:rsidRDefault="00D34A28"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24F22F15" w14:textId="77777777" w:rsidR="00D34A28" w:rsidRDefault="00D34A28"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43C05AF4" w14:textId="196EA5E1" w:rsidR="00E201F0" w:rsidRPr="00AD20EC" w:rsidRDefault="00CD73BD"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w:t>
                      </w:r>
                      <w:r w:rsidR="00E201F0" w:rsidRPr="00AD20EC">
                        <w:rPr>
                          <w:rFonts w:ascii="Avenir LT Pro 35 Light" w:hAnsi="Avenir LT Pro 35 Light" w:cs="Calibri"/>
                          <w:b/>
                          <w:bCs/>
                          <w:i/>
                          <w:iCs/>
                          <w:color w:val="249C97"/>
                          <w:sz w:val="22"/>
                          <w:szCs w:val="22"/>
                        </w:rPr>
                        <w:t>If this was weekly, I would bring my child every week!’</w:t>
                      </w:r>
                    </w:p>
                    <w:p w14:paraId="456E0EC5" w14:textId="77777777" w:rsidR="00E201F0" w:rsidRPr="00AD20EC" w:rsidRDefault="00E201F0" w:rsidP="00AD20EC">
                      <w:pPr>
                        <w:pStyle w:val="NormalWeb"/>
                        <w:pBdr>
                          <w:top w:val="single" w:sz="24" w:space="0"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14:paraId="3FFAF453" w14:textId="6F3340F1" w:rsidR="00BA4733" w:rsidRDefault="00E201F0" w:rsidP="00AD20EC">
                      <w:pPr>
                        <w:pStyle w:val="NormalWeb"/>
                        <w:pBdr>
                          <w:top w:val="single" w:sz="24" w:space="0" w:color="249C97"/>
                          <w:bottom w:val="single" w:sz="24" w:space="1" w:color="249C97"/>
                        </w:pBdr>
                        <w:spacing w:before="0" w:beforeAutospacing="0" w:after="0" w:afterAutospacing="0"/>
                      </w:pPr>
                      <w:r w:rsidRPr="00AD20EC">
                        <w:rPr>
                          <w:rFonts w:ascii="Avenir LT Pro 35 Light" w:hAnsi="Avenir LT Pro 35 Light" w:cs="Calibri"/>
                          <w:b/>
                          <w:bCs/>
                          <w:i/>
                          <w:iCs/>
                          <w:color w:val="249C97"/>
                          <w:sz w:val="22"/>
                          <w:szCs w:val="22"/>
                        </w:rPr>
                        <w:t>- Audience member (</w:t>
                      </w:r>
                      <w:proofErr w:type="spellStart"/>
                      <w:r w:rsidRPr="00AD20EC">
                        <w:rPr>
                          <w:rFonts w:ascii="Avenir LT Pro 35 Light" w:hAnsi="Avenir LT Pro 35 Light" w:cs="Calibri"/>
                          <w:b/>
                          <w:bCs/>
                          <w:i/>
                          <w:iCs/>
                          <w:color w:val="249C97"/>
                          <w:sz w:val="22"/>
                          <w:szCs w:val="22"/>
                        </w:rPr>
                        <w:t>Lullabub</w:t>
                      </w:r>
                      <w:proofErr w:type="spellEnd"/>
                      <w:r w:rsidRPr="00AD20EC">
                        <w:rPr>
                          <w:rFonts w:ascii="Avenir LT Pro 35 Light" w:hAnsi="Avenir LT Pro 35 Light" w:cs="Calibri"/>
                          <w:b/>
                          <w:bCs/>
                          <w:i/>
                          <w:iCs/>
                          <w:color w:val="249C97"/>
                          <w:sz w:val="22"/>
                          <w:szCs w:val="22"/>
                        </w:rPr>
                        <w:t>)</w:t>
                      </w:r>
                      <w:r w:rsidR="00D11420">
                        <w:tab/>
                      </w:r>
                    </w:p>
                  </w:txbxContent>
                </v:textbox>
                <w10:wrap type="square" anchorx="margin"/>
              </v:rect>
            </w:pict>
          </mc:Fallback>
        </mc:AlternateContent>
      </w:r>
    </w:p>
    <w:p w14:paraId="53696A94" w14:textId="6A47CA67" w:rsidR="00B6588C" w:rsidRDefault="00855B32" w:rsidP="00AD20EC">
      <w:pPr>
        <w:spacing w:line="360" w:lineRule="auto"/>
        <w:jc w:val="right"/>
        <w:rPr>
          <w:rFonts w:ascii="Avenir LT Pro 35 Light" w:eastAsia="Calibri" w:hAnsi="Avenir LT Pro 35 Light" w:cs="Arial"/>
          <w:color w:val="000000"/>
          <w:lang w:eastAsia="en-GB"/>
        </w:rPr>
      </w:pPr>
      <w:r>
        <w:rPr>
          <w:noProof/>
        </w:rPr>
        <w:drawing>
          <wp:inline distT="0" distB="0" distL="0" distR="0" wp14:anchorId="4B1CF94E" wp14:editId="7E189708">
            <wp:extent cx="3728790" cy="2485860"/>
            <wp:effectExtent l="0" t="0" r="5080" b="0"/>
            <wp:docPr id="2025873054" name="Picture 3" descr="A picture containing person, sitting,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728790" cy="2485860"/>
                    </a:xfrm>
                    <a:prstGeom prst="rect">
                      <a:avLst/>
                    </a:prstGeom>
                  </pic:spPr>
                </pic:pic>
              </a:graphicData>
            </a:graphic>
          </wp:inline>
        </w:drawing>
      </w:r>
    </w:p>
    <w:p w14:paraId="2E4A5CD3" w14:textId="77777777" w:rsidR="000C68D7" w:rsidRPr="00F027F8" w:rsidRDefault="000C68D7" w:rsidP="00B65FBA">
      <w:pPr>
        <w:spacing w:line="360" w:lineRule="auto"/>
        <w:jc w:val="both"/>
        <w:rPr>
          <w:rFonts w:ascii="Avenir LT Pro 35 Light" w:eastAsia="Calibri" w:hAnsi="Avenir LT Pro 35 Light" w:cs="Arial"/>
          <w:color w:val="000000"/>
          <w:lang w:eastAsia="en-GB"/>
        </w:rPr>
      </w:pPr>
    </w:p>
    <w:p w14:paraId="392BDF2C" w14:textId="1FA21FC1" w:rsidR="00805FF6" w:rsidRDefault="00805FF6">
      <w:pPr>
        <w:spacing w:line="360" w:lineRule="auto"/>
        <w:jc w:val="center"/>
        <w:rPr>
          <w:rFonts w:ascii="Hullabaloo" w:hAnsi="Hullabaloo" w:cs="Arial"/>
          <w:b/>
          <w:color w:val="249C97"/>
          <w:sz w:val="52"/>
          <w:szCs w:val="52"/>
        </w:rPr>
      </w:pPr>
    </w:p>
    <w:p w14:paraId="29A90429" w14:textId="77777777" w:rsidR="001F31FC" w:rsidRDefault="001F31FC">
      <w:pPr>
        <w:spacing w:line="360" w:lineRule="auto"/>
        <w:jc w:val="center"/>
        <w:rPr>
          <w:rFonts w:ascii="Hullabaloo" w:hAnsi="Hullabaloo" w:cs="Arial"/>
          <w:b/>
          <w:color w:val="249C97"/>
          <w:sz w:val="52"/>
          <w:szCs w:val="52"/>
        </w:rPr>
      </w:pPr>
    </w:p>
    <w:p w14:paraId="16A42905" w14:textId="4F8ECA87" w:rsidR="00894047" w:rsidRPr="00AD20EC" w:rsidRDefault="006F484A" w:rsidP="00AD20EC">
      <w:pPr>
        <w:spacing w:line="360" w:lineRule="auto"/>
        <w:jc w:val="center"/>
        <w:rPr>
          <w:rFonts w:ascii="Hullabaloo" w:hAnsi="Hullabaloo" w:cs="Arial"/>
          <w:b/>
          <w:color w:val="249C97"/>
          <w:sz w:val="52"/>
          <w:szCs w:val="52"/>
        </w:rPr>
      </w:pPr>
      <w:r>
        <w:rPr>
          <w:rFonts w:ascii="Hullabaloo" w:hAnsi="Hullabaloo" w:cs="Arial"/>
          <w:b/>
          <w:color w:val="249C97"/>
          <w:sz w:val="52"/>
          <w:szCs w:val="52"/>
        </w:rPr>
        <w:t>THE HULLABALOO</w:t>
      </w:r>
    </w:p>
    <w:p w14:paraId="1D043F41" w14:textId="0B1387ED" w:rsidR="00D34A28" w:rsidRDefault="00D34A28" w:rsidP="00AD20EC">
      <w:pPr>
        <w:spacing w:line="360" w:lineRule="auto"/>
        <w:jc w:val="center"/>
        <w:rPr>
          <w:rFonts w:ascii="Avenir LT Pro 35 Light" w:eastAsia="Calibri" w:hAnsi="Avenir LT Pro 35 Light" w:cs="Arial"/>
          <w:color w:val="000000"/>
          <w:lang w:eastAsia="en-GB"/>
        </w:rPr>
      </w:pPr>
      <w:r>
        <w:rPr>
          <w:noProof/>
        </w:rPr>
        <w:drawing>
          <wp:inline distT="0" distB="0" distL="0" distR="0" wp14:anchorId="014B48EE" wp14:editId="223AB6D4">
            <wp:extent cx="5046427" cy="3784820"/>
            <wp:effectExtent l="0" t="0" r="1905" b="6350"/>
            <wp:docPr id="1075735404" name="Picture 1" descr="A photograph of the outside of The Hullabaloo; a single storey modern glass building adjoining a taller Victorian 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35404" name="Picture 1" descr="A photograph of the outside of The Hullabaloo; a single storey modern glass building adjoining a taller Victorian brick build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6427" cy="3784820"/>
                    </a:xfrm>
                    <a:prstGeom prst="rect">
                      <a:avLst/>
                    </a:prstGeom>
                  </pic:spPr>
                </pic:pic>
              </a:graphicData>
            </a:graphic>
          </wp:inline>
        </w:drawing>
      </w:r>
    </w:p>
    <w:p w14:paraId="3609032C" w14:textId="3B8B6B21" w:rsidR="00D34A28" w:rsidRDefault="00D34A28" w:rsidP="00B65FBA">
      <w:pPr>
        <w:spacing w:line="360" w:lineRule="auto"/>
        <w:jc w:val="both"/>
        <w:rPr>
          <w:rFonts w:ascii="Avenir LT Pro 35 Light" w:eastAsia="Calibri" w:hAnsi="Avenir LT Pro 35 Light" w:cs="Arial"/>
          <w:color w:val="000000"/>
          <w:lang w:eastAsia="en-GB"/>
        </w:rPr>
      </w:pPr>
    </w:p>
    <w:p w14:paraId="379A3F73" w14:textId="3603461A" w:rsidR="001F31FC" w:rsidRDefault="001F31FC">
      <w:pPr>
        <w:spacing w:line="360" w:lineRule="auto"/>
        <w:rPr>
          <w:rFonts w:ascii="Avenir LT Pro 35 Light" w:eastAsia="Calibri" w:hAnsi="Avenir LT Pro 35 Light" w:cs="Arial"/>
          <w:color w:val="000000"/>
          <w:lang w:eastAsia="en-GB"/>
        </w:rPr>
      </w:pPr>
    </w:p>
    <w:p w14:paraId="6BB4032B" w14:textId="07523CBC" w:rsidR="007E24EF" w:rsidRDefault="007F05F7" w:rsidP="00AD20EC">
      <w:pPr>
        <w:spacing w:line="360" w:lineRule="auto"/>
        <w:rPr>
          <w:rFonts w:ascii="Avenir LT Pro 35 Light" w:eastAsia="Calibri" w:hAnsi="Avenir LT Pro 35 Light" w:cs="Arial"/>
          <w:color w:val="000000"/>
          <w:lang w:eastAsia="en-GB"/>
        </w:rPr>
      </w:pPr>
      <w:r>
        <w:rPr>
          <w:rFonts w:ascii="Avenir LT Pro 35 Light" w:hAnsi="Avenir LT Pro 35 Light" w:cs="Arial"/>
          <w:b/>
          <w:noProof/>
        </w:rPr>
        <mc:AlternateContent>
          <mc:Choice Requires="wps">
            <w:drawing>
              <wp:anchor distT="0" distB="0" distL="114300" distR="114300" simplePos="0" relativeHeight="251658240" behindDoc="0" locked="0" layoutInCell="1" allowOverlap="1" wp14:anchorId="413BFC49" wp14:editId="446A784D">
                <wp:simplePos x="0" y="0"/>
                <wp:positionH relativeFrom="margin">
                  <wp:posOffset>133350</wp:posOffset>
                </wp:positionH>
                <wp:positionV relativeFrom="paragraph">
                  <wp:posOffset>149225</wp:posOffset>
                </wp:positionV>
                <wp:extent cx="1552575" cy="3390900"/>
                <wp:effectExtent l="0" t="0" r="9525" b="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390900"/>
                        </a:xfrm>
                        <a:prstGeom prst="rect">
                          <a:avLst/>
                        </a:prstGeom>
                        <a:solidFill>
                          <a:schemeClr val="bg1"/>
                        </a:solidFill>
                        <a:ln w="15875">
                          <a:noFill/>
                        </a:ln>
                      </wps:spPr>
                      <wps:style>
                        <a:lnRef idx="0">
                          <a:scrgbClr r="0" g="0" b="0"/>
                        </a:lnRef>
                        <a:fillRef idx="1002">
                          <a:schemeClr val="lt2"/>
                        </a:fillRef>
                        <a:effectRef idx="0">
                          <a:scrgbClr r="0" g="0" b="0"/>
                        </a:effectRef>
                        <a:fontRef idx="major"/>
                      </wps:style>
                      <wps:txbx>
                        <w:txbxContent>
                          <w:p w14:paraId="0ACF5581" w14:textId="77777777" w:rsidR="00D34A28" w:rsidRDefault="00D34A28">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0AFD77C2" w14:textId="77777777" w:rsidR="00D34A28" w:rsidRDefault="00D34A28">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2CE883A3" w14:textId="77777777" w:rsidR="007F05F7" w:rsidRDefault="007F05F7"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15F468BD" w14:textId="518315CF" w:rsidR="00E201F0" w:rsidRPr="00AD20EC" w:rsidRDefault="00CD73BD"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 xml:space="preserve">‘I feel lucky that we have such </w:t>
                            </w:r>
                            <w:r w:rsidR="009150CE">
                              <w:rPr>
                                <w:rFonts w:ascii="Avenir LT Pro 35 Light" w:hAnsi="Avenir LT Pro 35 Light" w:cs="Calibri"/>
                                <w:b/>
                                <w:bCs/>
                                <w:i/>
                                <w:iCs/>
                                <w:color w:val="249C97"/>
                                <w:sz w:val="22"/>
                                <w:szCs w:val="22"/>
                              </w:rPr>
                              <w:t>an exciting arts facility so close to home as my daughter grows up</w:t>
                            </w:r>
                            <w:r w:rsidR="00BE6131">
                              <w:rPr>
                                <w:rFonts w:ascii="Avenir LT Pro 35 Light" w:hAnsi="Avenir LT Pro 35 Light" w:cs="Calibri"/>
                                <w:b/>
                                <w:bCs/>
                                <w:i/>
                                <w:iCs/>
                                <w:color w:val="249C97"/>
                                <w:sz w:val="22"/>
                                <w:szCs w:val="22"/>
                              </w:rPr>
                              <w:t>’</w:t>
                            </w:r>
                          </w:p>
                          <w:p w14:paraId="5C62DD92" w14:textId="77777777" w:rsidR="00E201F0" w:rsidRPr="00AD20EC" w:rsidRDefault="00E201F0"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14:paraId="31489298" w14:textId="77777777" w:rsidR="000C68D7" w:rsidRDefault="00E201F0" w:rsidP="000C68D7">
                            <w:pPr>
                              <w:pStyle w:val="NormalWeb"/>
                              <w:pBdr>
                                <w:top w:val="single" w:sz="24" w:space="1" w:color="249C97"/>
                                <w:bottom w:val="single" w:sz="24" w:space="1" w:color="249C97"/>
                              </w:pBdr>
                              <w:spacing w:before="0" w:beforeAutospacing="0" w:after="0" w:afterAutospacing="0"/>
                              <w:jc w:val="right"/>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Audience member</w:t>
                            </w:r>
                            <w:r w:rsidR="000C68D7">
                              <w:rPr>
                                <w:rFonts w:ascii="Avenir LT Pro 35 Light" w:hAnsi="Avenir LT Pro 35 Light" w:cs="Calibri"/>
                                <w:b/>
                                <w:bCs/>
                                <w:i/>
                                <w:iCs/>
                                <w:color w:val="249C97"/>
                                <w:sz w:val="22"/>
                                <w:szCs w:val="22"/>
                              </w:rPr>
                              <w:t xml:space="preserve"> </w:t>
                            </w:r>
                          </w:p>
                          <w:p w14:paraId="095E72D6" w14:textId="435AB4E5" w:rsidR="00E201F0" w:rsidRDefault="00E201F0" w:rsidP="00AD20EC">
                            <w:pPr>
                              <w:pStyle w:val="NormalWeb"/>
                              <w:pBdr>
                                <w:top w:val="single" w:sz="24" w:space="1" w:color="249C97"/>
                                <w:bottom w:val="single" w:sz="24" w:space="1" w:color="249C97"/>
                              </w:pBdr>
                              <w:spacing w:before="0" w:beforeAutospacing="0" w:after="0" w:afterAutospacing="0"/>
                              <w:jc w:val="right"/>
                            </w:pPr>
                            <w:r w:rsidRPr="00AD20EC">
                              <w:rPr>
                                <w:rFonts w:ascii="Avenir LT Pro 35 Light" w:hAnsi="Avenir LT Pro 35 Light" w:cs="Calibri"/>
                                <w:b/>
                                <w:bCs/>
                                <w:i/>
                                <w:iCs/>
                                <w:color w:val="249C97"/>
                                <w:sz w:val="22"/>
                                <w:szCs w:val="22"/>
                              </w:rPr>
                              <w:t xml:space="preserve"> </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3BFC49" id="_x0000_s1027" style="position:absolute;margin-left:10.5pt;margin-top:11.75pt;width:122.25pt;height:2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MTYQIAAOAEAAAOAAAAZHJzL2Uyb0RvYy54bWysVNtu1DAQfUfiHyy/01zapduo2apqVYRU&#10;oKLwAY7jXMDxGNu72eXrGU+yaQsSD4iXyGPPOXM5M7m82g+a7ZTzPZiSZycpZ8pIqHvTlvzrl7s3&#10;a858EKYWGowq+UF5frV5/epytIXKoQNdK8eQxPhitCXvQrBFknjZqUH4E7DK4GMDbhABTdcmtRMj&#10;sg86ydP0bTKCq60DqbzH29vpkW+Iv2mUDJ+axqvAdMkxt0BfR98qfpPNpShaJ2zXyzkN8Q9ZDKI3&#10;GHShuhVBsK3r/6AaeunAQxNOJAwJNE0vFdWA1WTpb9U8dsIqqgWb4+3SJv//aOXH3YNjfV3yM86M&#10;GFCi620Aisyys9if0foC3R7tg4sVensP8rtnBm46YVp17RyMnRI1ZpVF/+QFIBoeoawaP0CN9ALp&#10;qVX7xg2REJvA9qTIYVFE7QOTeJmtVvnqfMWZxLfT04v0IiXNElEc4db58E7BwOKh5A4lJ3qxu/ch&#10;piOKowulD7qv73qtyYhjpm60YzuBA1K1UwFY5HMvbdgYU1ljIhFlIOInam3mgmONU698OGgV/bT5&#10;rBrsLRU3hXNtFaNNA4gbgiN5HEPMkwDRsUH+BZulaU5xaSmestUhp3Yv7hGpaOYXbDoD/x53AVFs&#10;MGHBD+IbuEXUubIoadhXexob6li8qaA+oMwOph3DfwIeOnA/ORtxv0ruf2yFU5zp9yaOyjpfr+NG&#10;knW2Osdt5sy9eKvIOj/NVjlnwkhkK3k4Hm/C1MatdX3bYbBsVicOcNOT9k+JzTLhGtFIzCsf9/S5&#10;TV5PP6bNLwAAAP//AwBQSwMEFAAGAAgAAAAhALeUX+TeAAAACQEAAA8AAABkcnMvZG93bnJldi54&#10;bWxMj0FPwzAMhe9I/IfISNxY2m7ZptJ0GkiTECcY7J61pq3WOFWSruXfY05wsq339Py9YjfbXlzR&#10;h86RhnSRgECqXN1Ro+Hz4/CwBRGiodr0jlDDNwbYlbc3hclrN9E7Xo+xERxCITca2hiHXMpQtWhN&#10;WLgBibUv562JfPpG1t5MHG57mSXJWlrTEX9ozYDPLVaX42g1XPYv4+vpKVup5duUHrzdrMh6re/v&#10;5v0jiIhz/DPDLz6jQ8lMZzdSHUSvIUu5SuS5VCBYz9aKl7MGpTYKZFnI/w3KHwAAAP//AwBQSwEC&#10;LQAUAAYACAAAACEAtoM4kv4AAADhAQAAEwAAAAAAAAAAAAAAAAAAAAAAW0NvbnRlbnRfVHlwZXNd&#10;LnhtbFBLAQItABQABgAIAAAAIQA4/SH/1gAAAJQBAAALAAAAAAAAAAAAAAAAAC8BAABfcmVscy8u&#10;cmVsc1BLAQItABQABgAIAAAAIQBAsWMTYQIAAOAEAAAOAAAAAAAAAAAAAAAAAC4CAABkcnMvZTJv&#10;RG9jLnhtbFBLAQItABQABgAIAAAAIQC3lF/k3gAAAAkBAAAPAAAAAAAAAAAAAAAAALsEAABkcnMv&#10;ZG93bnJldi54bWxQSwUGAAAAAAQABADzAAAAxgUAAAAA&#10;" fillcolor="white [3212]" stroked="f" strokeweight="1.25pt">
                <v:textbox inset="14.4pt,36pt,14.4pt,5.76pt">
                  <w:txbxContent>
                    <w:p w14:paraId="0ACF5581" w14:textId="77777777" w:rsidR="00D34A28" w:rsidRDefault="00D34A28">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0AFD77C2" w14:textId="77777777" w:rsidR="00D34A28" w:rsidRDefault="00D34A28">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2CE883A3" w14:textId="77777777" w:rsidR="007F05F7" w:rsidRDefault="007F05F7"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p>
                    <w:p w14:paraId="15F468BD" w14:textId="518315CF" w:rsidR="00E201F0" w:rsidRPr="00AD20EC" w:rsidRDefault="00CD73BD"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Pr>
                          <w:rFonts w:ascii="Avenir LT Pro 35 Light" w:hAnsi="Avenir LT Pro 35 Light" w:cs="Calibri"/>
                          <w:b/>
                          <w:bCs/>
                          <w:i/>
                          <w:iCs/>
                          <w:color w:val="249C97"/>
                          <w:sz w:val="22"/>
                          <w:szCs w:val="22"/>
                        </w:rPr>
                        <w:t xml:space="preserve">‘I feel lucky that we have such </w:t>
                      </w:r>
                      <w:r w:rsidR="009150CE">
                        <w:rPr>
                          <w:rFonts w:ascii="Avenir LT Pro 35 Light" w:hAnsi="Avenir LT Pro 35 Light" w:cs="Calibri"/>
                          <w:b/>
                          <w:bCs/>
                          <w:i/>
                          <w:iCs/>
                          <w:color w:val="249C97"/>
                          <w:sz w:val="22"/>
                          <w:szCs w:val="22"/>
                        </w:rPr>
                        <w:t>an exciting arts facility so close to home as my daughter grows up</w:t>
                      </w:r>
                      <w:r w:rsidR="00BE6131">
                        <w:rPr>
                          <w:rFonts w:ascii="Avenir LT Pro 35 Light" w:hAnsi="Avenir LT Pro 35 Light" w:cs="Calibri"/>
                          <w:b/>
                          <w:bCs/>
                          <w:i/>
                          <w:iCs/>
                          <w:color w:val="249C97"/>
                          <w:sz w:val="22"/>
                          <w:szCs w:val="22"/>
                        </w:rPr>
                        <w:t>’</w:t>
                      </w:r>
                    </w:p>
                    <w:p w14:paraId="5C62DD92" w14:textId="77777777" w:rsidR="00E201F0" w:rsidRPr="00AD20EC" w:rsidRDefault="00E201F0" w:rsidP="00AD20EC">
                      <w:pPr>
                        <w:pStyle w:val="NormalWeb"/>
                        <w:pBdr>
                          <w:top w:val="single" w:sz="24" w:space="1" w:color="249C97"/>
                          <w:bottom w:val="single" w:sz="24" w:space="1" w:color="249C97"/>
                        </w:pBdr>
                        <w:spacing w:before="0" w:beforeAutospacing="0" w:after="0" w:afterAutospacing="0"/>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w:t>
                      </w:r>
                    </w:p>
                    <w:p w14:paraId="31489298" w14:textId="77777777" w:rsidR="000C68D7" w:rsidRDefault="00E201F0" w:rsidP="000C68D7">
                      <w:pPr>
                        <w:pStyle w:val="NormalWeb"/>
                        <w:pBdr>
                          <w:top w:val="single" w:sz="24" w:space="1" w:color="249C97"/>
                          <w:bottom w:val="single" w:sz="24" w:space="1" w:color="249C97"/>
                        </w:pBdr>
                        <w:spacing w:before="0" w:beforeAutospacing="0" w:after="0" w:afterAutospacing="0"/>
                        <w:jc w:val="right"/>
                        <w:rPr>
                          <w:rFonts w:ascii="Avenir LT Pro 35 Light" w:hAnsi="Avenir LT Pro 35 Light" w:cs="Calibri"/>
                          <w:b/>
                          <w:bCs/>
                          <w:i/>
                          <w:iCs/>
                          <w:color w:val="249C97"/>
                          <w:sz w:val="22"/>
                          <w:szCs w:val="22"/>
                        </w:rPr>
                      </w:pPr>
                      <w:r w:rsidRPr="00AD20EC">
                        <w:rPr>
                          <w:rFonts w:ascii="Avenir LT Pro 35 Light" w:hAnsi="Avenir LT Pro 35 Light" w:cs="Calibri"/>
                          <w:b/>
                          <w:bCs/>
                          <w:i/>
                          <w:iCs/>
                          <w:color w:val="249C97"/>
                          <w:sz w:val="22"/>
                          <w:szCs w:val="22"/>
                        </w:rPr>
                        <w:t>- Audience member</w:t>
                      </w:r>
                      <w:r w:rsidR="000C68D7">
                        <w:rPr>
                          <w:rFonts w:ascii="Avenir LT Pro 35 Light" w:hAnsi="Avenir LT Pro 35 Light" w:cs="Calibri"/>
                          <w:b/>
                          <w:bCs/>
                          <w:i/>
                          <w:iCs/>
                          <w:color w:val="249C97"/>
                          <w:sz w:val="22"/>
                          <w:szCs w:val="22"/>
                        </w:rPr>
                        <w:t xml:space="preserve"> </w:t>
                      </w:r>
                    </w:p>
                    <w:p w14:paraId="095E72D6" w14:textId="435AB4E5" w:rsidR="00E201F0" w:rsidRDefault="00E201F0" w:rsidP="00AD20EC">
                      <w:pPr>
                        <w:pStyle w:val="NormalWeb"/>
                        <w:pBdr>
                          <w:top w:val="single" w:sz="24" w:space="1" w:color="249C97"/>
                          <w:bottom w:val="single" w:sz="24" w:space="1" w:color="249C97"/>
                        </w:pBdr>
                        <w:spacing w:before="0" w:beforeAutospacing="0" w:after="0" w:afterAutospacing="0"/>
                        <w:jc w:val="right"/>
                      </w:pPr>
                      <w:r w:rsidRPr="00AD20EC">
                        <w:rPr>
                          <w:rFonts w:ascii="Avenir LT Pro 35 Light" w:hAnsi="Avenir LT Pro 35 Light" w:cs="Calibri"/>
                          <w:b/>
                          <w:bCs/>
                          <w:i/>
                          <w:iCs/>
                          <w:color w:val="249C97"/>
                          <w:sz w:val="22"/>
                          <w:szCs w:val="22"/>
                        </w:rPr>
                        <w:t xml:space="preserve"> </w:t>
                      </w:r>
                    </w:p>
                  </w:txbxContent>
                </v:textbox>
                <w10:wrap type="square" anchorx="margin"/>
              </v:rect>
            </w:pict>
          </mc:Fallback>
        </mc:AlternateContent>
      </w:r>
      <w:r w:rsidR="00284513" w:rsidRPr="00F027F8">
        <w:rPr>
          <w:rFonts w:ascii="Avenir LT Pro 35 Light" w:eastAsia="Calibri" w:hAnsi="Avenir LT Pro 35 Light" w:cs="Arial"/>
          <w:color w:val="000000"/>
          <w:lang w:eastAsia="en-GB"/>
        </w:rPr>
        <w:t>In December 2017, Theatre Hullabaloo realised the dream of</w:t>
      </w:r>
      <w:r w:rsidR="00770072" w:rsidRPr="00F027F8">
        <w:rPr>
          <w:rFonts w:ascii="Avenir LT Pro 35 Light" w:eastAsia="Calibri" w:hAnsi="Avenir LT Pro 35 Light" w:cs="Arial"/>
          <w:color w:val="000000"/>
          <w:lang w:eastAsia="en-GB"/>
        </w:rPr>
        <w:t xml:space="preserve"> opening a purpose-built venue</w:t>
      </w:r>
      <w:r w:rsidR="00284513" w:rsidRPr="00F027F8">
        <w:rPr>
          <w:rFonts w:ascii="Avenir LT Pro 35 Light" w:eastAsia="Calibri" w:hAnsi="Avenir LT Pro 35 Light" w:cs="Arial"/>
          <w:color w:val="000000"/>
          <w:lang w:eastAsia="en-GB"/>
        </w:rPr>
        <w:t xml:space="preserve"> for children and families in Darlington. The Hullabaloo presents a </w:t>
      </w:r>
      <w:r w:rsidR="00C966AB" w:rsidRPr="00F027F8">
        <w:rPr>
          <w:rFonts w:ascii="Avenir LT Pro 35 Light" w:eastAsia="Calibri" w:hAnsi="Avenir LT Pro 35 Light" w:cs="Arial"/>
          <w:color w:val="000000"/>
          <w:lang w:eastAsia="en-GB"/>
        </w:rPr>
        <w:t>year-</w:t>
      </w:r>
      <w:r w:rsidR="00B6588C" w:rsidRPr="00F027F8">
        <w:rPr>
          <w:rFonts w:ascii="Avenir LT Pro 35 Light" w:eastAsia="Calibri" w:hAnsi="Avenir LT Pro 35 Light" w:cs="Arial"/>
          <w:color w:val="000000"/>
          <w:lang w:eastAsia="en-GB"/>
        </w:rPr>
        <w:t xml:space="preserve">round </w:t>
      </w:r>
      <w:r w:rsidR="00284513" w:rsidRPr="00F027F8">
        <w:rPr>
          <w:rFonts w:ascii="Avenir LT Pro 35 Light" w:eastAsia="Calibri" w:hAnsi="Avenir LT Pro 35 Light" w:cs="Arial"/>
          <w:color w:val="000000"/>
          <w:lang w:eastAsia="en-GB"/>
        </w:rPr>
        <w:t xml:space="preserve">programme of world-class performances, </w:t>
      </w:r>
      <w:r w:rsidR="00770072" w:rsidRPr="00F027F8">
        <w:rPr>
          <w:rFonts w:ascii="Avenir LT Pro 35 Light" w:eastAsia="Calibri" w:hAnsi="Avenir LT Pro 35 Light" w:cs="Arial"/>
          <w:color w:val="000000"/>
          <w:lang w:eastAsia="en-GB"/>
        </w:rPr>
        <w:t xml:space="preserve">free </w:t>
      </w:r>
      <w:r w:rsidR="00284513" w:rsidRPr="00F027F8">
        <w:rPr>
          <w:rFonts w:ascii="Avenir LT Pro 35 Light" w:eastAsia="Calibri" w:hAnsi="Avenir LT Pro 35 Light" w:cs="Arial"/>
          <w:color w:val="000000"/>
          <w:lang w:eastAsia="en-GB"/>
        </w:rPr>
        <w:t xml:space="preserve">creative play installations, family-focussed activities, and participatory work with particular emphasis on early years creativity. </w:t>
      </w:r>
    </w:p>
    <w:p w14:paraId="74E8AFAA" w14:textId="64CF6B75" w:rsidR="007E24EF" w:rsidRPr="00F027F8" w:rsidRDefault="007E24EF" w:rsidP="00B65FBA">
      <w:pPr>
        <w:spacing w:line="360" w:lineRule="auto"/>
        <w:jc w:val="both"/>
        <w:rPr>
          <w:rFonts w:ascii="Avenir LT Pro 35 Light" w:eastAsia="Calibri" w:hAnsi="Avenir LT Pro 35 Light" w:cs="Arial"/>
          <w:color w:val="000000"/>
          <w:lang w:eastAsia="en-GB"/>
        </w:rPr>
      </w:pPr>
    </w:p>
    <w:p w14:paraId="6F226F86" w14:textId="7B4C4FFA" w:rsidR="00A36EFF" w:rsidRDefault="00770072" w:rsidP="00883783">
      <w:pPr>
        <w:spacing w:line="360" w:lineRule="auto"/>
        <w:jc w:val="both"/>
        <w:rPr>
          <w:rFonts w:ascii="Avenir LT Pro 35 Light" w:eastAsia="Calibri" w:hAnsi="Avenir LT Pro 35 Light" w:cs="Arial"/>
          <w:color w:val="000000"/>
          <w:lang w:eastAsia="en-GB"/>
        </w:rPr>
      </w:pPr>
      <w:r w:rsidRPr="00F027F8">
        <w:rPr>
          <w:rFonts w:ascii="Avenir LT Pro 35 Light" w:eastAsia="Calibri" w:hAnsi="Avenir LT Pro 35 Light" w:cs="Arial"/>
          <w:color w:val="000000"/>
          <w:lang w:eastAsia="en-GB"/>
        </w:rPr>
        <w:t xml:space="preserve">The </w:t>
      </w:r>
      <w:r w:rsidR="00C966AB" w:rsidRPr="00F027F8">
        <w:rPr>
          <w:rFonts w:ascii="Avenir LT Pro 35 Light" w:eastAsia="Calibri" w:hAnsi="Avenir LT Pro 35 Light" w:cs="Arial"/>
          <w:color w:val="000000"/>
          <w:lang w:eastAsia="en-GB"/>
        </w:rPr>
        <w:t xml:space="preserve">venue has already welcomed over </w:t>
      </w:r>
      <w:r w:rsidR="00670C00">
        <w:rPr>
          <w:rFonts w:ascii="Avenir LT Pro 35 Light" w:eastAsia="Calibri" w:hAnsi="Avenir LT Pro 35 Light" w:cs="Arial"/>
          <w:color w:val="000000"/>
          <w:lang w:eastAsia="en-GB"/>
        </w:rPr>
        <w:t>5</w:t>
      </w:r>
      <w:r w:rsidR="00052CDD">
        <w:rPr>
          <w:rFonts w:ascii="Avenir LT Pro 35 Light" w:eastAsia="Calibri" w:hAnsi="Avenir LT Pro 35 Light" w:cs="Arial"/>
          <w:color w:val="000000"/>
          <w:lang w:eastAsia="en-GB"/>
        </w:rPr>
        <w:t>5</w:t>
      </w:r>
      <w:r w:rsidRPr="00F027F8">
        <w:rPr>
          <w:rFonts w:ascii="Avenir LT Pro 35 Light" w:eastAsia="Calibri" w:hAnsi="Avenir LT Pro 35 Light" w:cs="Arial"/>
          <w:color w:val="000000"/>
          <w:lang w:eastAsia="en-GB"/>
        </w:rPr>
        <w:t>,000 children and their grown-ups through its doors to see wonderful theatre specially made for them, engage in magical play installations and much more. The venue was named ‘Best Family Venue 2019’ in the national Fantastic for Families awards.</w:t>
      </w:r>
      <w:r w:rsidR="009D3AF9">
        <w:rPr>
          <w:rFonts w:ascii="Avenir LT Pro 35 Light" w:eastAsia="Calibri" w:hAnsi="Avenir LT Pro 35 Light" w:cs="Arial"/>
          <w:color w:val="000000"/>
          <w:lang w:eastAsia="en-GB"/>
        </w:rPr>
        <w:t xml:space="preserve"> </w:t>
      </w:r>
    </w:p>
    <w:p w14:paraId="2D42D1EB" w14:textId="5178466E" w:rsidR="00A36EFF" w:rsidRPr="00F027F8" w:rsidRDefault="00A36EFF" w:rsidP="00883783">
      <w:pPr>
        <w:spacing w:line="360" w:lineRule="auto"/>
        <w:jc w:val="both"/>
        <w:rPr>
          <w:rFonts w:ascii="Avenir LT Pro 35 Light" w:eastAsia="Calibri" w:hAnsi="Avenir LT Pro 35 Light" w:cs="Arial"/>
          <w:color w:val="000000"/>
          <w:lang w:eastAsia="en-GB"/>
        </w:rPr>
      </w:pPr>
    </w:p>
    <w:p w14:paraId="009997C6" w14:textId="3519650D" w:rsidR="00006620" w:rsidRPr="00AD20EC" w:rsidRDefault="00006620" w:rsidP="00AD20EC">
      <w:pPr>
        <w:spacing w:line="360" w:lineRule="auto"/>
        <w:rPr>
          <w:rFonts w:ascii="Avenir LT Pro 35 Light" w:hAnsi="Avenir LT Pro 35 Light"/>
        </w:rPr>
      </w:pPr>
    </w:p>
    <w:p w14:paraId="0522C5FE" w14:textId="2A4672EC" w:rsidR="00781EEC" w:rsidRDefault="007C63E7" w:rsidP="001C636A">
      <w:pPr>
        <w:spacing w:line="360" w:lineRule="auto"/>
        <w:jc w:val="both"/>
        <w:rPr>
          <w:rFonts w:ascii="Avenir LT Pro 35 Light" w:eastAsia="Calibri" w:hAnsi="Avenir LT Pro 35 Light" w:cs="Arial"/>
          <w:color w:val="000000"/>
          <w:lang w:eastAsia="en-GB"/>
        </w:rPr>
      </w:pPr>
      <w:r w:rsidRPr="00BE6ADD">
        <w:rPr>
          <w:noProof/>
        </w:rPr>
        <mc:AlternateContent>
          <mc:Choice Requires="wps">
            <w:drawing>
              <wp:anchor distT="0" distB="0" distL="114300" distR="114300" simplePos="0" relativeHeight="251658248" behindDoc="0" locked="0" layoutInCell="1" allowOverlap="1" wp14:anchorId="2BD80DEB" wp14:editId="2CB557A2">
                <wp:simplePos x="0" y="0"/>
                <wp:positionH relativeFrom="margin">
                  <wp:align>center</wp:align>
                </wp:positionH>
                <wp:positionV relativeFrom="paragraph">
                  <wp:posOffset>14634</wp:posOffset>
                </wp:positionV>
                <wp:extent cx="3451860" cy="646331"/>
                <wp:effectExtent l="0" t="0" r="0" b="0"/>
                <wp:wrapNone/>
                <wp:docPr id="3" name="TextBox 7"/>
                <wp:cNvGraphicFramePr/>
                <a:graphic xmlns:a="http://schemas.openxmlformats.org/drawingml/2006/main">
                  <a:graphicData uri="http://schemas.microsoft.com/office/word/2010/wordprocessingShape">
                    <wps:wsp>
                      <wps:cNvSpPr txBox="1"/>
                      <wps:spPr>
                        <a:xfrm>
                          <a:off x="0" y="0"/>
                          <a:ext cx="3451860" cy="646331"/>
                        </a:xfrm>
                        <a:prstGeom prst="rect">
                          <a:avLst/>
                        </a:prstGeom>
                        <a:noFill/>
                      </wps:spPr>
                      <wps:txbx>
                        <w:txbxContent>
                          <w:p w14:paraId="1475488B"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VISION</w:t>
                            </w:r>
                          </w:p>
                        </w:txbxContent>
                      </wps:txbx>
                      <wps:bodyPr wrap="square" rtlCol="0">
                        <a:spAutoFit/>
                      </wps:bodyPr>
                    </wps:wsp>
                  </a:graphicData>
                </a:graphic>
              </wp:anchor>
            </w:drawing>
          </mc:Choice>
          <mc:Fallback>
            <w:pict>
              <v:shapetype w14:anchorId="2BD80DEB" id="_x0000_t202" coordsize="21600,21600" o:spt="202" path="m,l,21600r21600,l21600,xe">
                <v:stroke joinstyle="miter"/>
                <v:path gradientshapeok="t" o:connecttype="rect"/>
              </v:shapetype>
              <v:shape id="TextBox 7" o:spid="_x0000_s1028" type="#_x0000_t202" style="position:absolute;left:0;text-align:left;margin-left:0;margin-top:1.15pt;width:271.8pt;height:50.9pt;z-index:251658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uTmAEAABQDAAAOAAAAZHJzL2Uyb0RvYy54bWysUstuGzEMvBfoPwi61+tH6gYLr4M2QXop&#10;2gJJPkDWSl4BK1EhZe/670vJjwTNLchFD5Iazgy1uhl9L/YGyUFo5GwylcIEDa0L20Y+Pd5/uZaC&#10;kgqt6iGYRh4MyZv150+rIdZmDh30rUHBIIHqITaySynWVUW6M17RBKIJnLSAXiW+4rZqUQ2M7vtq&#10;Pp0uqwGwjQjaEHH07piU64JvrdHpj7VkkugbydxSWbGsm7xW65Wqt6hi5/SJhnoHC69c4KYXqDuV&#10;lNihewPlnUYgsGmiwVdgrdOmaGA1s+l/ah46FU3RwuZQvNhEHwerf+//onBtIxdSBOV5RI9mTD9g&#10;FN+yOUOkmmseIlelkcM85HOcOJg1jxZ93lmN4DzbfLhYy1hCc3Bx9XV2veSU5tzyarlYFJjq5XVE&#10;Sj8NeJEPjUQeXXFU7X9RYiZcei7JzQLcu77P8UzxSCWf0rgZi575meYG2gOzH3jIjaTnnUIjBab+&#10;FsqfyGAUv+8SA5Y+GeX45gTO1pf2p2+SZ/v6XqpePvP6HwAAAP//AwBQSwMEFAAGAAgAAAAhAHtC&#10;6qraAAAABgEAAA8AAABkcnMvZG93bnJldi54bWxMj0tPwzAQhO9I/AdrkbhRJ30JhThVxUPiwIUS&#10;7tt4iSNiO4q3TfrvWU5wHM1o5ptyN/tenWlMXQwG8kUGikITbRdaA/XHy909qMQYLPYxkIELJdhV&#10;11clFjZO4Z3OB26VlIRUoAHHPBRap8aRx7SIAwXxvuLokUWOrbYjTlLue73Msq322AVZcDjQo6Pm&#10;+3DyBpjtPr/Uzz69fs5vT5PLmg3WxtzezPsHUEwz/4XhF1/QoRKmYzwFm1RvQI6wgeUKlJib9WoL&#10;6iipbJ2Drkr9H7/6AQAA//8DAFBLAQItABQABgAIAAAAIQC2gziS/gAAAOEBAAATAAAAAAAAAAAA&#10;AAAAAAAAAABbQ29udGVudF9UeXBlc10ueG1sUEsBAi0AFAAGAAgAAAAhADj9If/WAAAAlAEAAAsA&#10;AAAAAAAAAAAAAAAALwEAAF9yZWxzLy5yZWxzUEsBAi0AFAAGAAgAAAAhAGqMO5OYAQAAFAMAAA4A&#10;AAAAAAAAAAAAAAAALgIAAGRycy9lMm9Eb2MueG1sUEsBAi0AFAAGAAgAAAAhAHtC6qraAAAABgEA&#10;AA8AAAAAAAAAAAAAAAAA8gMAAGRycy9kb3ducmV2LnhtbFBLBQYAAAAABAAEAPMAAAD5BAAAAAA=&#10;" filled="f" stroked="f">
                <v:textbox style="mso-fit-shape-to-text:t">
                  <w:txbxContent>
                    <w:p w14:paraId="1475488B"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VISION</w:t>
                      </w:r>
                    </w:p>
                  </w:txbxContent>
                </v:textbox>
                <w10:wrap anchorx="margin"/>
              </v:shape>
            </w:pict>
          </mc:Fallback>
        </mc:AlternateContent>
      </w:r>
    </w:p>
    <w:p w14:paraId="2E2CBFB7" w14:textId="37922EB9" w:rsidR="00781EEC" w:rsidRDefault="00781EEC" w:rsidP="00781EEC">
      <w:pPr>
        <w:ind w:left="360"/>
        <w:jc w:val="center"/>
        <w:rPr>
          <w:b/>
          <w:bCs/>
          <w:noProof/>
        </w:rPr>
      </w:pPr>
    </w:p>
    <w:p w14:paraId="05C39278" w14:textId="1B2858A0" w:rsidR="00781EEC" w:rsidRDefault="00781EEC" w:rsidP="00781EEC">
      <w:pPr>
        <w:ind w:left="360"/>
        <w:jc w:val="center"/>
        <w:rPr>
          <w:b/>
          <w:bCs/>
        </w:rPr>
      </w:pPr>
    </w:p>
    <w:p w14:paraId="3AD6C7E8" w14:textId="75DCACCA" w:rsidR="00781EEC" w:rsidRDefault="00D749AB" w:rsidP="00781EEC">
      <w:pPr>
        <w:ind w:left="360"/>
        <w:jc w:val="center"/>
        <w:rPr>
          <w:b/>
          <w:bCs/>
        </w:rPr>
      </w:pPr>
      <w:r w:rsidRPr="00BE6ADD">
        <w:rPr>
          <w:noProof/>
        </w:rPr>
        <mc:AlternateContent>
          <mc:Choice Requires="wps">
            <w:drawing>
              <wp:anchor distT="0" distB="0" distL="114300" distR="114300" simplePos="0" relativeHeight="251658251" behindDoc="0" locked="0" layoutInCell="1" allowOverlap="1" wp14:anchorId="3C91CAB7" wp14:editId="5AD4B4AF">
                <wp:simplePos x="0" y="0"/>
                <wp:positionH relativeFrom="margin">
                  <wp:align>left</wp:align>
                </wp:positionH>
                <wp:positionV relativeFrom="paragraph">
                  <wp:posOffset>13970</wp:posOffset>
                </wp:positionV>
                <wp:extent cx="6238875" cy="1028700"/>
                <wp:effectExtent l="0" t="0" r="0" b="0"/>
                <wp:wrapNone/>
                <wp:docPr id="11" name="TextBox 6"/>
                <wp:cNvGraphicFramePr/>
                <a:graphic xmlns:a="http://schemas.openxmlformats.org/drawingml/2006/main">
                  <a:graphicData uri="http://schemas.microsoft.com/office/word/2010/wordprocessingShape">
                    <wps:wsp>
                      <wps:cNvSpPr txBox="1"/>
                      <wps:spPr>
                        <a:xfrm>
                          <a:off x="0" y="0"/>
                          <a:ext cx="6238875" cy="1028700"/>
                        </a:xfrm>
                        <a:prstGeom prst="rect">
                          <a:avLst/>
                        </a:prstGeom>
                        <a:noFill/>
                      </wps:spPr>
                      <wps:txbx>
                        <w:txbxContent>
                          <w:p w14:paraId="4EB3349C" w14:textId="77777777" w:rsidR="00781EEC" w:rsidRPr="00BA6CBC" w:rsidRDefault="00781EEC" w:rsidP="007F05F7">
                            <w:pPr>
                              <w:spacing w:line="360" w:lineRule="auto"/>
                              <w:jc w:val="center"/>
                              <w:rPr>
                                <w:rFonts w:ascii="Avenir LT Pro 35 Light" w:eastAsia="Calibri" w:hAnsi="Avenir LT Pro 35 Light" w:cs="Arial"/>
                                <w:color w:val="009999"/>
                                <w:kern w:val="24"/>
                                <w:sz w:val="28"/>
                                <w:szCs w:val="28"/>
                              </w:rPr>
                            </w:pPr>
                            <w:r w:rsidRPr="00BA6CBC">
                              <w:rPr>
                                <w:rFonts w:ascii="Avenir LT Pro 35 Light" w:eastAsia="Calibri" w:hAnsi="Avenir LT Pro 35 Light" w:cs="Arial"/>
                                <w:color w:val="009999"/>
                                <w:kern w:val="24"/>
                                <w:sz w:val="28"/>
                                <w:szCs w:val="28"/>
                              </w:rPr>
                              <w:t>A world where art and creativity for children is as brilliant and inspiring as they are and is a fundamental part of everybody’s childhood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91CAB7" id="TextBox 6" o:spid="_x0000_s1029" type="#_x0000_t202" style="position:absolute;left:0;text-align:left;margin-left:0;margin-top:1.1pt;width:491.25pt;height:81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AtmQEAABYDAAAOAAAAZHJzL2Uyb0RvYy54bWysUstu2zAQvBfoPxC815Id1DEEy0HbIL0E&#10;bYGkH0BTpEVA5DK7tCX/fZb0I0F7K3rhY3c5OzPL9d3kB3EwSA5CK+ezWgoTNHQu7Fr5+/nh00oK&#10;Sip0aoBgWnk0JO82Hz+sx9iYBfQwdAYFgwRqxtjKPqXYVBXp3nhFM4gmcNICepX4iruqQzUyuh+q&#10;RV0vqxGwiwjaEHH0/pSUm4JvrdHpp7VkkhhaydxSWbGs27xWm7Vqdqhi7/SZhvoHFl65wE2vUPcq&#10;KbFH9xeUdxqBwKaZBl+BtU6booHVzOs/1Dz1Kpqihc2heLWJ/h+s/nH4hcJ1PLu5FEF5ntGzmdJX&#10;mMQyuzNGarjoKXJZmjjMlZc4cTCLniz6vLMcwXn2+Xj1lrGE5uBycbNa3X6WQnNuXi9Wt3Vxv3p7&#10;HpHSdwNe5EMrkYdXPFWHR0pMhUsvJblbgAc3DDmeOZ645FOatlNRdHPhuYXuyPRHHnMr6WWv0EiB&#10;afgG5VecwL7sE1hX+mSU05szOJtf2p8/Sp7u+3upevvOm1cAAAD//wMAUEsDBBQABgAIAAAAIQBt&#10;TstO2wAAAAYBAAAPAAAAZHJzL2Rvd25yZXYueG1sTI/NTsMwEITvSH0Ha5G4URurrdo0TlWBuILo&#10;DxI3N94mUeN1FLtNeHuWExxHM5r5Jt+MvhU37GMTyMDTVIFAKoNrqDJw2L8+LkHEZMnZNhAa+MYI&#10;m2Jyl9vMhYE+8LZLleASipk1UKfUZVLGskZv4zR0SOydQ+9tYtlX0vV24HLfSq3UQnrbEC/UtsPn&#10;GsvL7uoNHN/OX58z9V69+Hk3hFFJ8itpzMP9uF2DSDimvzD84jM6FMx0CldyUbQG+EgyoDUINldL&#10;PQdx4tRipkEWufyPX/wAAAD//wMAUEsBAi0AFAAGAAgAAAAhALaDOJL+AAAA4QEAABMAAAAAAAAA&#10;AAAAAAAAAAAAAFtDb250ZW50X1R5cGVzXS54bWxQSwECLQAUAAYACAAAACEAOP0h/9YAAACUAQAA&#10;CwAAAAAAAAAAAAAAAAAvAQAAX3JlbHMvLnJlbHNQSwECLQAUAAYACAAAACEAfG9gLZkBAAAWAwAA&#10;DgAAAAAAAAAAAAAAAAAuAgAAZHJzL2Uyb0RvYy54bWxQSwECLQAUAAYACAAAACEAbU7LTtsAAAAG&#10;AQAADwAAAAAAAAAAAAAAAADzAwAAZHJzL2Rvd25yZXYueG1sUEsFBgAAAAAEAAQA8wAAAPsEAAAA&#10;AA==&#10;" filled="f" stroked="f">
                <v:textbox>
                  <w:txbxContent>
                    <w:p w14:paraId="4EB3349C" w14:textId="77777777" w:rsidR="00781EEC" w:rsidRPr="00BA6CBC" w:rsidRDefault="00781EEC" w:rsidP="007F05F7">
                      <w:pPr>
                        <w:spacing w:line="360" w:lineRule="auto"/>
                        <w:jc w:val="center"/>
                        <w:rPr>
                          <w:rFonts w:ascii="Avenir LT Pro 35 Light" w:eastAsia="Calibri" w:hAnsi="Avenir LT Pro 35 Light" w:cs="Arial"/>
                          <w:color w:val="009999"/>
                          <w:kern w:val="24"/>
                          <w:sz w:val="28"/>
                          <w:szCs w:val="28"/>
                        </w:rPr>
                      </w:pPr>
                      <w:r w:rsidRPr="00BA6CBC">
                        <w:rPr>
                          <w:rFonts w:ascii="Avenir LT Pro 35 Light" w:eastAsia="Calibri" w:hAnsi="Avenir LT Pro 35 Light" w:cs="Arial"/>
                          <w:color w:val="009999"/>
                          <w:kern w:val="24"/>
                          <w:sz w:val="28"/>
                          <w:szCs w:val="28"/>
                        </w:rPr>
                        <w:t>A world where art and creativity for children is as brilliant and inspiring as they are and is a fundamental part of everybody’s childhood</w:t>
                      </w:r>
                    </w:p>
                  </w:txbxContent>
                </v:textbox>
                <w10:wrap anchorx="margin"/>
              </v:shape>
            </w:pict>
          </mc:Fallback>
        </mc:AlternateContent>
      </w:r>
    </w:p>
    <w:p w14:paraId="5CBFDF9A" w14:textId="77777777" w:rsidR="00781EEC" w:rsidRDefault="00781EEC" w:rsidP="00781EEC">
      <w:pPr>
        <w:ind w:left="360"/>
        <w:jc w:val="both"/>
        <w:rPr>
          <w:b/>
          <w:bCs/>
        </w:rPr>
      </w:pPr>
    </w:p>
    <w:p w14:paraId="47F20C5C" w14:textId="77777777" w:rsidR="00781EEC" w:rsidRDefault="00781EEC" w:rsidP="00781EEC">
      <w:pPr>
        <w:ind w:left="-426"/>
        <w:jc w:val="center"/>
        <w:rPr>
          <w:b/>
          <w:bCs/>
        </w:rPr>
      </w:pPr>
    </w:p>
    <w:p w14:paraId="2BD0F11A" w14:textId="7F3A9881" w:rsidR="00781EEC" w:rsidRDefault="00781EEC" w:rsidP="00781EEC">
      <w:pPr>
        <w:ind w:left="360"/>
        <w:jc w:val="both"/>
        <w:rPr>
          <w:b/>
          <w:bCs/>
        </w:rPr>
      </w:pPr>
    </w:p>
    <w:p w14:paraId="09BE3775" w14:textId="7825C09E" w:rsidR="00781EEC" w:rsidRDefault="00781EEC" w:rsidP="00781EEC">
      <w:pPr>
        <w:jc w:val="both"/>
        <w:rPr>
          <w:b/>
          <w:bCs/>
        </w:rPr>
      </w:pPr>
    </w:p>
    <w:p w14:paraId="61624224" w14:textId="59CF415D" w:rsidR="00781EEC" w:rsidRDefault="00781EEC" w:rsidP="00781EEC">
      <w:pPr>
        <w:jc w:val="both"/>
        <w:rPr>
          <w:b/>
          <w:bCs/>
        </w:rPr>
      </w:pPr>
    </w:p>
    <w:p w14:paraId="11905997" w14:textId="05F97C5C" w:rsidR="00781EEC" w:rsidRDefault="00D749AB" w:rsidP="00781EEC">
      <w:pPr>
        <w:jc w:val="both"/>
        <w:rPr>
          <w:b/>
          <w:bCs/>
        </w:rPr>
      </w:pPr>
      <w:r w:rsidRPr="00BE6ADD">
        <w:rPr>
          <w:noProof/>
        </w:rPr>
        <mc:AlternateContent>
          <mc:Choice Requires="wps">
            <w:drawing>
              <wp:anchor distT="0" distB="0" distL="114300" distR="114300" simplePos="0" relativeHeight="251658252" behindDoc="0" locked="0" layoutInCell="1" allowOverlap="1" wp14:anchorId="5A3F3D62" wp14:editId="4C568D2D">
                <wp:simplePos x="0" y="0"/>
                <wp:positionH relativeFrom="margin">
                  <wp:posOffset>1206500</wp:posOffset>
                </wp:positionH>
                <wp:positionV relativeFrom="paragraph">
                  <wp:posOffset>178435</wp:posOffset>
                </wp:positionV>
                <wp:extent cx="3638550" cy="646331"/>
                <wp:effectExtent l="0" t="0" r="0" b="0"/>
                <wp:wrapNone/>
                <wp:docPr id="19" name="TextBox 7"/>
                <wp:cNvGraphicFramePr/>
                <a:graphic xmlns:a="http://schemas.openxmlformats.org/drawingml/2006/main">
                  <a:graphicData uri="http://schemas.microsoft.com/office/word/2010/wordprocessingShape">
                    <wps:wsp>
                      <wps:cNvSpPr txBox="1"/>
                      <wps:spPr>
                        <a:xfrm>
                          <a:off x="0" y="0"/>
                          <a:ext cx="3638550" cy="646331"/>
                        </a:xfrm>
                        <a:prstGeom prst="rect">
                          <a:avLst/>
                        </a:prstGeom>
                        <a:noFill/>
                      </wps:spPr>
                      <wps:txbx>
                        <w:txbxContent>
                          <w:p w14:paraId="3F393404" w14:textId="3FBE7CE8"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MISSION</w:t>
                            </w:r>
                          </w:p>
                          <w:p w14:paraId="09CA9D9C" w14:textId="77777777" w:rsidR="00781EEC" w:rsidRPr="00673CF4" w:rsidRDefault="00781EEC" w:rsidP="00781EEC">
                            <w:pPr>
                              <w:jc w:val="center"/>
                              <w:rPr>
                                <w:rFonts w:ascii="Avenir LT Pro 35 Light" w:hAnsi="Avenir LT Pro 35 Light"/>
                                <w:b/>
                                <w:color w:val="5B9BD5" w:themeColor="accent1"/>
                                <w:kern w:val="24"/>
                                <w:sz w:val="40"/>
                                <w:szCs w:val="40"/>
                              </w:rPr>
                            </w:pPr>
                          </w:p>
                        </w:txbxContent>
                      </wps:txbx>
                      <wps:bodyPr wrap="square" rtlCol="0">
                        <a:spAutoFit/>
                      </wps:bodyPr>
                    </wps:wsp>
                  </a:graphicData>
                </a:graphic>
                <wp14:sizeRelH relativeFrom="margin">
                  <wp14:pctWidth>0</wp14:pctWidth>
                </wp14:sizeRelH>
              </wp:anchor>
            </w:drawing>
          </mc:Choice>
          <mc:Fallback>
            <w:pict>
              <v:shape w14:anchorId="5A3F3D62" id="_x0000_s1030" type="#_x0000_t202" style="position:absolute;left:0;text-align:left;margin-left:95pt;margin-top:14.05pt;width:286.5pt;height:50.9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WjmAEAABUDAAAOAAAAZHJzL2Uyb0RvYy54bWysUttOGzEQfUfqP1h+bzYQCHSVDWpB9AUB&#10;EvQDHK+dtbT2uDNOdvP3HTsXUHmr+uLLzPjMOWe8uB19L7YGyUFo5PlkKoUJGloX1o389fbw9UYK&#10;Siq0qodgGrkzJG+XX84WQ6zNBXTQtwYFgwSqh9jILqVYVxXpznhFE4gmcNICepX4iuuqRTUwuu+r&#10;i+l0Xg2AbUTQhoij9/ukXBZ8a41Oz9aSSaJvJHNLZcWyrvJaLReqXqOKndMHGuofWHjlAjc9Qd2r&#10;pMQG3Sco7zQCgU0TDb4Ca502RQOrOZ/+pea1U9EULWwOxZNN9P9g9dP2BYVreXbfpAjK84zezJh+&#10;wCiusztDpJqLXiOXpZHDXHmMEwez6NGizzvLEZxnn3cnbxlLaA7O5rObqytOac7NL+ezWYGp3l9H&#10;pPTTgBf50Ejk2RVL1faREjPh0mNJbhbgwfV9jmeKeyr5lMbVWARdHmmuoN0x+4Gn3Ej6vVFopMDU&#10;30H5FBmM4vdNYsDSJ6Ps3xzA2fvS/vBP8nA/3kvV+29e/gEAAP//AwBQSwMEFAAGAAgAAAAhAIro&#10;TqrdAAAACgEAAA8AAABkcnMvZG93bnJldi54bWxMj81OwzAQhO9IvIO1SNyonSBKE+JUFT8SBy6U&#10;cN/GJo6I11HsNunbs5zgODuj2W+q7eIHcbJT7ANpyFYKhKU2mJ46Dc3Hy80GRExIBodAVsPZRtjW&#10;lxcVlibM9G5P+9QJLqFYogaX0lhKGVtnPcZVGC2x9xUmj4nl1Ekz4czlfpC5UmvpsSf+4HC0j862&#10;3/uj15CS2WXn5tnH18/l7Wl2qr3DRuvrq2X3ACLZJf2F4Ref0aFmpkM4koliYF0o3pI05JsMBAfu&#10;17d8OLCTFwXIupL/J9Q/AAAA//8DAFBLAQItABQABgAIAAAAIQC2gziS/gAAAOEBAAATAAAAAAAA&#10;AAAAAAAAAAAAAABbQ29udGVudF9UeXBlc10ueG1sUEsBAi0AFAAGAAgAAAAhADj9If/WAAAAlAEA&#10;AAsAAAAAAAAAAAAAAAAALwEAAF9yZWxzLy5yZWxzUEsBAi0AFAAGAAgAAAAhAE7XRaOYAQAAFQMA&#10;AA4AAAAAAAAAAAAAAAAALgIAAGRycy9lMm9Eb2MueG1sUEsBAi0AFAAGAAgAAAAhAIroTqrdAAAA&#10;CgEAAA8AAAAAAAAAAAAAAAAA8gMAAGRycy9kb3ducmV2LnhtbFBLBQYAAAAABAAEAPMAAAD8BAAA&#10;AAA=&#10;" filled="f" stroked="f">
                <v:textbox style="mso-fit-shape-to-text:t">
                  <w:txbxContent>
                    <w:p w14:paraId="3F393404" w14:textId="3FBE7CE8"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MISSION</w:t>
                      </w:r>
                    </w:p>
                    <w:p w14:paraId="09CA9D9C" w14:textId="77777777" w:rsidR="00781EEC" w:rsidRPr="00673CF4" w:rsidRDefault="00781EEC" w:rsidP="00781EEC">
                      <w:pPr>
                        <w:jc w:val="center"/>
                        <w:rPr>
                          <w:rFonts w:ascii="Avenir LT Pro 35 Light" w:hAnsi="Avenir LT Pro 35 Light"/>
                          <w:b/>
                          <w:color w:val="5B9BD5" w:themeColor="accent1"/>
                          <w:kern w:val="24"/>
                          <w:sz w:val="40"/>
                          <w:szCs w:val="40"/>
                        </w:rPr>
                      </w:pPr>
                    </w:p>
                  </w:txbxContent>
                </v:textbox>
                <w10:wrap anchorx="margin"/>
              </v:shape>
            </w:pict>
          </mc:Fallback>
        </mc:AlternateContent>
      </w:r>
    </w:p>
    <w:p w14:paraId="69C9A8A8" w14:textId="33EDD99B" w:rsidR="00781EEC" w:rsidRDefault="00781EEC" w:rsidP="00781EEC">
      <w:pPr>
        <w:jc w:val="both"/>
        <w:rPr>
          <w:b/>
          <w:bCs/>
        </w:rPr>
      </w:pPr>
    </w:p>
    <w:p w14:paraId="785814B6" w14:textId="0F85A2BE" w:rsidR="00781EEC" w:rsidRDefault="00D749AB" w:rsidP="00781EEC">
      <w:pPr>
        <w:jc w:val="both"/>
        <w:rPr>
          <w:rFonts w:ascii="Segoe UI" w:hAnsi="Segoe UI" w:cs="Segoe UI"/>
          <w:b/>
          <w:sz w:val="32"/>
          <w:szCs w:val="32"/>
        </w:rPr>
      </w:pPr>
      <w:r w:rsidRPr="00BE6ADD">
        <w:rPr>
          <w:noProof/>
        </w:rPr>
        <mc:AlternateContent>
          <mc:Choice Requires="wps">
            <w:drawing>
              <wp:anchor distT="0" distB="0" distL="114300" distR="114300" simplePos="0" relativeHeight="251658253" behindDoc="0" locked="0" layoutInCell="1" allowOverlap="1" wp14:anchorId="18CB4EBC" wp14:editId="14C115DD">
                <wp:simplePos x="0" y="0"/>
                <wp:positionH relativeFrom="margin">
                  <wp:align>center</wp:align>
                </wp:positionH>
                <wp:positionV relativeFrom="paragraph">
                  <wp:posOffset>235651</wp:posOffset>
                </wp:positionV>
                <wp:extent cx="6018663" cy="1692322"/>
                <wp:effectExtent l="0" t="0" r="0" b="0"/>
                <wp:wrapNone/>
                <wp:docPr id="18" name="TextBox 6"/>
                <wp:cNvGraphicFramePr/>
                <a:graphic xmlns:a="http://schemas.openxmlformats.org/drawingml/2006/main">
                  <a:graphicData uri="http://schemas.microsoft.com/office/word/2010/wordprocessingShape">
                    <wps:wsp>
                      <wps:cNvSpPr txBox="1"/>
                      <wps:spPr>
                        <a:xfrm>
                          <a:off x="0" y="0"/>
                          <a:ext cx="6018663" cy="1692322"/>
                        </a:xfrm>
                        <a:prstGeom prst="rect">
                          <a:avLst/>
                        </a:prstGeom>
                        <a:noFill/>
                      </wps:spPr>
                      <wps:txbx>
                        <w:txbxContent>
                          <w:p w14:paraId="19A5668F" w14:textId="77777777" w:rsidR="00781EEC" w:rsidRPr="00BA6CBC" w:rsidRDefault="00781EEC" w:rsidP="007F05F7">
                            <w:pPr>
                              <w:spacing w:line="360" w:lineRule="auto"/>
                              <w:jc w:val="center"/>
                              <w:rPr>
                                <w:rFonts w:ascii="Avenir LT Pro 35 Light" w:eastAsia="Calibri" w:hAnsi="Avenir LT Pro 35 Light" w:cs="Arial"/>
                                <w:color w:val="009999"/>
                                <w:kern w:val="24"/>
                                <w:sz w:val="28"/>
                                <w:szCs w:val="28"/>
                                <w:lang w:val="en-US"/>
                              </w:rPr>
                            </w:pPr>
                            <w:r w:rsidRPr="00BA6CBC">
                              <w:rPr>
                                <w:rFonts w:ascii="Avenir LT Pro 35 Light" w:eastAsia="Calibri" w:hAnsi="Avenir LT Pro 35 Light" w:cs="Arial"/>
                                <w:color w:val="009999"/>
                                <w:kern w:val="24"/>
                                <w:sz w:val="28"/>
                                <w:szCs w:val="28"/>
                                <w:lang w:val="en-US"/>
                              </w:rPr>
                              <w:t>Theatre Hullabaloo champions the rights of children to art and creativity as an irreducible part of child development. We do this by making, presenting and advocating an inspiring and ambitious programme of theatre and play which is accessible to all children and families and speaks to all stakeholders in childhood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CB4EBC" id="_x0000_s1031" type="#_x0000_t202" style="position:absolute;left:0;text-align:left;margin-left:0;margin-top:18.55pt;width:473.9pt;height:133.2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5KlwEAABYDAAAOAAAAZHJzL2Uyb0RvYy54bWysUk1v4yAQva+0/wFxb+y4Wqtrxan6ofZS&#10;dVdq9wcQDDGSYdiBxM6/74CTdNW9Vb0MMDM83nvD6nqyA9srDAZcy5eLkjPlJHTGbVv+5/Xh4oqz&#10;EIXrxABOtfygAr9ef/+2Gn2jKuhh6BQyAnGhGX3L+xh9UxRB9sqKsACvHBU1oBWRjrgtOhQjoduh&#10;qMqyLkbAziNIFQJl7+ciX2d8rZWMv7QOKrKh5cQt5og5blIs1ivRbFH43sgjDfEJFlYYR4+eoe5F&#10;FGyH5j8oayRCAB0XEmwBWhupsgZSsyw/qHnphVdZC5kT/Nmm8HWw8nn/G5npaHY0KScszehVTfEW&#10;JlYnd0YfGmp68dQWJ0pT5ykfKJlETxptWkkOozr5fDh7S1hMUrIul1d1fcmZpNqy/lldVlXCKd6v&#10;ewzxUYFladNypOFlT8X+KcS59dSSXnPwYIYh5RPHmUvaxWkzZUU/Tjw30B2I/khjbnn4uxOoOMM4&#10;3EH+FTPYzS6CNvmdhDLfOYKT+Znp8aOk6f57zl3v33n9BgAA//8DAFBLAwQUAAYACAAAACEAYfcu&#10;EtwAAAAHAQAADwAAAGRycy9kb3ducmV2LnhtbEyPzU7DMBCE70i8g7VI3KhdWvoTsqkQiCuoBSpx&#10;c+NtEhGvo9htwtuznOA4O6uZb/LN6Ft1pj42gRGmEwOKuAyu4Qrh/e35ZgUqJsvOtoEJ4ZsibIrL&#10;i9xmLgy8pfMuVUpCOGYWoU6py7SOZU3exknoiMU7ht7bJLKvtOvtIOG+1bfGLLS3DUtDbTt6rKn8&#10;2p08wsfL8XM/N6/Vk7/rhjAazX6tEa+vxod7UInG9PcMv/iCDoUwHcKJXVQtggxJCLPlFJS46/lS&#10;hhzkYGYL0EWu//MXPwAAAP//AwBQSwECLQAUAAYACAAAACEAtoM4kv4AAADhAQAAEwAAAAAAAAAA&#10;AAAAAAAAAAAAW0NvbnRlbnRfVHlwZXNdLnhtbFBLAQItABQABgAIAAAAIQA4/SH/1gAAAJQBAAAL&#10;AAAAAAAAAAAAAAAAAC8BAABfcmVscy8ucmVsc1BLAQItABQABgAIAAAAIQDYP65KlwEAABYDAAAO&#10;AAAAAAAAAAAAAAAAAC4CAABkcnMvZTJvRG9jLnhtbFBLAQItABQABgAIAAAAIQBh9y4S3AAAAAcB&#10;AAAPAAAAAAAAAAAAAAAAAPEDAABkcnMvZG93bnJldi54bWxQSwUGAAAAAAQABADzAAAA+gQAAAAA&#10;" filled="f" stroked="f">
                <v:textbox>
                  <w:txbxContent>
                    <w:p w14:paraId="19A5668F" w14:textId="77777777" w:rsidR="00781EEC" w:rsidRPr="00BA6CBC" w:rsidRDefault="00781EEC" w:rsidP="007F05F7">
                      <w:pPr>
                        <w:spacing w:line="360" w:lineRule="auto"/>
                        <w:jc w:val="center"/>
                        <w:rPr>
                          <w:rFonts w:ascii="Avenir LT Pro 35 Light" w:eastAsia="Calibri" w:hAnsi="Avenir LT Pro 35 Light" w:cs="Arial"/>
                          <w:color w:val="009999"/>
                          <w:kern w:val="24"/>
                          <w:sz w:val="28"/>
                          <w:szCs w:val="28"/>
                          <w:lang w:val="en-US"/>
                        </w:rPr>
                      </w:pPr>
                      <w:r w:rsidRPr="00BA6CBC">
                        <w:rPr>
                          <w:rFonts w:ascii="Avenir LT Pro 35 Light" w:eastAsia="Calibri" w:hAnsi="Avenir LT Pro 35 Light" w:cs="Arial"/>
                          <w:color w:val="009999"/>
                          <w:kern w:val="24"/>
                          <w:sz w:val="28"/>
                          <w:szCs w:val="28"/>
                          <w:lang w:val="en-US"/>
                        </w:rPr>
                        <w:t>Theatre Hullabaloo champions the rights of children to art and creativity as an irreducible part of child development. We do this by making, presenting and advocating an inspiring and ambitious programme of theatre and play which is accessible to all children and families and speaks to all stakeholders in childhood</w:t>
                      </w:r>
                    </w:p>
                  </w:txbxContent>
                </v:textbox>
                <w10:wrap anchorx="margin"/>
              </v:shape>
            </w:pict>
          </mc:Fallback>
        </mc:AlternateContent>
      </w:r>
    </w:p>
    <w:p w14:paraId="661F8898" w14:textId="77777777" w:rsidR="00781EEC" w:rsidRDefault="00781EEC" w:rsidP="00781EEC">
      <w:pPr>
        <w:jc w:val="both"/>
        <w:rPr>
          <w:rFonts w:ascii="Segoe UI" w:hAnsi="Segoe UI" w:cs="Segoe UI"/>
          <w:b/>
          <w:sz w:val="32"/>
          <w:szCs w:val="32"/>
        </w:rPr>
      </w:pPr>
    </w:p>
    <w:p w14:paraId="62C8206F" w14:textId="0AF53491" w:rsidR="00781EEC" w:rsidRDefault="00781EEC" w:rsidP="00781EEC">
      <w:pPr>
        <w:jc w:val="both"/>
        <w:rPr>
          <w:rFonts w:ascii="Segoe UI" w:hAnsi="Segoe UI" w:cs="Segoe UI"/>
          <w:b/>
          <w:sz w:val="32"/>
          <w:szCs w:val="32"/>
        </w:rPr>
      </w:pPr>
    </w:p>
    <w:p w14:paraId="32912DC6" w14:textId="7D961BD4" w:rsidR="00781EEC" w:rsidRDefault="00781EEC" w:rsidP="00781EEC">
      <w:pPr>
        <w:jc w:val="both"/>
        <w:rPr>
          <w:rFonts w:ascii="Segoe UI" w:hAnsi="Segoe UI" w:cs="Segoe UI"/>
          <w:b/>
          <w:sz w:val="32"/>
          <w:szCs w:val="32"/>
        </w:rPr>
      </w:pPr>
    </w:p>
    <w:p w14:paraId="0695CA8B" w14:textId="5EBF8948" w:rsidR="00781EEC" w:rsidRDefault="00781EEC" w:rsidP="00781EEC">
      <w:pPr>
        <w:jc w:val="both"/>
        <w:rPr>
          <w:rFonts w:ascii="Segoe UI" w:hAnsi="Segoe UI" w:cs="Segoe UI"/>
          <w:b/>
          <w:sz w:val="32"/>
          <w:szCs w:val="32"/>
        </w:rPr>
      </w:pPr>
    </w:p>
    <w:p w14:paraId="3B87E028" w14:textId="14B17F29" w:rsidR="00781EEC" w:rsidRDefault="00781EEC" w:rsidP="00781EEC">
      <w:pPr>
        <w:jc w:val="both"/>
        <w:rPr>
          <w:rFonts w:ascii="Segoe UI" w:hAnsi="Segoe UI" w:cs="Segoe UI"/>
          <w:b/>
          <w:sz w:val="32"/>
          <w:szCs w:val="32"/>
        </w:rPr>
      </w:pPr>
    </w:p>
    <w:p w14:paraId="66AF3812" w14:textId="2415D5B6" w:rsidR="00781EEC" w:rsidRDefault="00781EEC" w:rsidP="00781EEC">
      <w:pPr>
        <w:jc w:val="both"/>
        <w:rPr>
          <w:rFonts w:ascii="Segoe UI" w:hAnsi="Segoe UI" w:cs="Segoe UI"/>
          <w:b/>
          <w:sz w:val="32"/>
          <w:szCs w:val="32"/>
        </w:rPr>
      </w:pPr>
    </w:p>
    <w:p w14:paraId="6B06E6B3" w14:textId="5DFBFD6F" w:rsidR="00781EEC" w:rsidRDefault="00781EEC" w:rsidP="00781EEC">
      <w:pPr>
        <w:jc w:val="both"/>
        <w:rPr>
          <w:rFonts w:ascii="Segoe UI" w:hAnsi="Segoe UI" w:cs="Segoe UI"/>
          <w:b/>
          <w:sz w:val="32"/>
          <w:szCs w:val="32"/>
        </w:rPr>
      </w:pPr>
    </w:p>
    <w:p w14:paraId="02CD4AE8" w14:textId="74B46AB3" w:rsidR="00781EEC" w:rsidRDefault="007F05F7" w:rsidP="00781EEC">
      <w:pPr>
        <w:jc w:val="both"/>
        <w:rPr>
          <w:rFonts w:ascii="Segoe UI" w:hAnsi="Segoe UI" w:cs="Segoe UI"/>
          <w:b/>
          <w:sz w:val="32"/>
          <w:szCs w:val="32"/>
        </w:rPr>
      </w:pPr>
      <w:r w:rsidRPr="008B2DC8">
        <w:rPr>
          <w:noProof/>
        </w:rPr>
        <mc:AlternateContent>
          <mc:Choice Requires="wps">
            <w:drawing>
              <wp:anchor distT="0" distB="0" distL="114300" distR="114300" simplePos="0" relativeHeight="251658249" behindDoc="0" locked="0" layoutInCell="1" allowOverlap="1" wp14:anchorId="4E284985" wp14:editId="53AF6FAB">
                <wp:simplePos x="0" y="0"/>
                <wp:positionH relativeFrom="margin">
                  <wp:posOffset>1259840</wp:posOffset>
                </wp:positionH>
                <wp:positionV relativeFrom="paragraph">
                  <wp:posOffset>14605</wp:posOffset>
                </wp:positionV>
                <wp:extent cx="3265170" cy="584200"/>
                <wp:effectExtent l="0" t="0" r="0" b="0"/>
                <wp:wrapNone/>
                <wp:docPr id="5" name="TextBox 4">
                  <a:extLst xmlns:a="http://schemas.openxmlformats.org/drawingml/2006/main">
                    <a:ext uri="{FF2B5EF4-FFF2-40B4-BE49-F238E27FC236}">
                      <a16:creationId xmlns:a16="http://schemas.microsoft.com/office/drawing/2014/main" id="{1F58362D-FF47-4537-BD21-F202A9A8FAE4}"/>
                    </a:ext>
                  </a:extLst>
                </wp:docPr>
                <wp:cNvGraphicFramePr/>
                <a:graphic xmlns:a="http://schemas.openxmlformats.org/drawingml/2006/main">
                  <a:graphicData uri="http://schemas.microsoft.com/office/word/2010/wordprocessingShape">
                    <wps:wsp>
                      <wps:cNvSpPr txBox="1"/>
                      <wps:spPr>
                        <a:xfrm>
                          <a:off x="0" y="0"/>
                          <a:ext cx="3265170" cy="584200"/>
                        </a:xfrm>
                        <a:prstGeom prst="rect">
                          <a:avLst/>
                        </a:prstGeom>
                        <a:noFill/>
                      </wps:spPr>
                      <wps:txbx>
                        <w:txbxContent>
                          <w:p w14:paraId="61B3AD56"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VALUES</w:t>
                            </w:r>
                          </w:p>
                        </w:txbxContent>
                      </wps:txbx>
                      <wps:bodyPr wrap="square" rtlCol="0">
                        <a:spAutoFit/>
                      </wps:bodyPr>
                    </wps:wsp>
                  </a:graphicData>
                </a:graphic>
              </wp:anchor>
            </w:drawing>
          </mc:Choice>
          <mc:Fallback>
            <w:pict>
              <v:shape w14:anchorId="4E284985" id="TextBox 4" o:spid="_x0000_s1032" type="#_x0000_t202" style="position:absolute;left:0;text-align:left;margin-left:99.2pt;margin-top:1.15pt;width:257.1pt;height:46pt;z-index:2516582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TolwEAABQDAAAOAAAAZHJzL2Uyb0RvYy54bWysUk1vGyEQvVfKf0Dc47Wd2I1WXkdto/RS&#10;tZWS/gDMghdpYcgM9q7/fQf8kai9RbkMMDM83nvD6n70vdgbJAehkbPJVAoTNLQubBv55/nx+k4K&#10;Siq0qodgGnkwJO/XV59WQ6zNHDroW4OCQQLVQ2xkl1Ksq4p0Z7yiCUQTuGgBvUp8xG3VohoY3ffV&#10;fDpdVgNgGxG0IeLsw7Eo1wXfWqPTL2vJJNE3krmlErHETY7VeqXqLarYOX2iod7BwisX+NEL1INK&#10;SuzQ/QflnUYgsGmiwVdgrdOmaGA1s+k/ap46FU3RwuZQvNhEHwerf+5/o3BtIxdSBOV5RM9mTF9h&#10;FLfZnCFSzT1PkbvSyGke8jlPnMyaR4s+r6xGcJ1tPlysZSyhOXkzXy5mn7mkuba4u+XZZZjq9XZE&#10;St8NeJE3jUQeXXFU7X9QOraeW/JjAR5d3+d8pnikkndp3IxFz/JMcwPtgdkPPORG0stOoZECU/8N&#10;yp/IYBS/7BIDlncyyvHOCZytL0xP3yTP9u25dL1+5vVfAAAA//8DAFBLAwQUAAYACAAAACEA8q4Q&#10;6d0AAAAIAQAADwAAAGRycy9kb3ducmV2LnhtbEyPzU7DMBCE70i8g7VI3KiTtJQ2jVNV/EgceqGE&#10;+zZ244h4HcVuk749ywmOoxnNfFNsJ9eJixlC60lBOktAGKq9bqlRUH2+PaxAhIiksfNkFFxNgG15&#10;e1Ngrv1IH+ZyiI3gEgo5KrAx9rmUobbGYZj53hB7Jz84jCyHRuoBRy53ncySZCkdtsQLFnvzbE39&#10;fTg7BTHqXXqtXl14/5r2L6NN6keslLq/m3YbENFM8S8Mv/iMDiUzHf2ZdBAd6/VqwVEF2RwE+09p&#10;tgRxVLBezEGWhfx/oPwBAAD//wMAUEsBAi0AFAAGAAgAAAAhALaDOJL+AAAA4QEAABMAAAAAAAAA&#10;AAAAAAAAAAAAAFtDb250ZW50X1R5cGVzXS54bWxQSwECLQAUAAYACAAAACEAOP0h/9YAAACUAQAA&#10;CwAAAAAAAAAAAAAAAAAvAQAAX3JlbHMvLnJlbHNQSwECLQAUAAYACAAAACEAqc506JcBAAAUAwAA&#10;DgAAAAAAAAAAAAAAAAAuAgAAZHJzL2Uyb0RvYy54bWxQSwECLQAUAAYACAAAACEA8q4Q6d0AAAAI&#10;AQAADwAAAAAAAAAAAAAAAADxAwAAZHJzL2Rvd25yZXYueG1sUEsFBgAAAAAEAAQA8wAAAPsEAAAA&#10;AA==&#10;" filled="f" stroked="f">
                <v:textbox style="mso-fit-shape-to-text:t">
                  <w:txbxContent>
                    <w:p w14:paraId="61B3AD56" w14:textId="77777777" w:rsidR="00781EEC" w:rsidRPr="00D749AB" w:rsidRDefault="00781EEC" w:rsidP="00781EEC">
                      <w:pPr>
                        <w:jc w:val="center"/>
                        <w:rPr>
                          <w:rFonts w:ascii="Hullabaloo" w:eastAsia="Calibri" w:hAnsi="Hullabaloo" w:cs="Arial"/>
                          <w:b/>
                          <w:bCs/>
                          <w:color w:val="249C97"/>
                          <w:sz w:val="52"/>
                          <w:szCs w:val="52"/>
                          <w:lang w:eastAsia="en-GB"/>
                        </w:rPr>
                      </w:pPr>
                      <w:r w:rsidRPr="00D749AB">
                        <w:rPr>
                          <w:rFonts w:ascii="Hullabaloo" w:eastAsia="Calibri" w:hAnsi="Hullabaloo" w:cs="Arial"/>
                          <w:b/>
                          <w:bCs/>
                          <w:color w:val="249C97"/>
                          <w:sz w:val="52"/>
                          <w:szCs w:val="52"/>
                          <w:lang w:eastAsia="en-GB"/>
                        </w:rPr>
                        <w:t>OUR VALUES</w:t>
                      </w:r>
                    </w:p>
                  </w:txbxContent>
                </v:textbox>
                <w10:wrap anchorx="margin"/>
              </v:shape>
            </w:pict>
          </mc:Fallback>
        </mc:AlternateContent>
      </w:r>
    </w:p>
    <w:p w14:paraId="18BF4CB9" w14:textId="08B05006" w:rsidR="00781EEC" w:rsidRDefault="007F05F7" w:rsidP="00781EEC">
      <w:pPr>
        <w:jc w:val="both"/>
        <w:rPr>
          <w:rFonts w:ascii="Segoe UI" w:hAnsi="Segoe UI" w:cs="Segoe UI"/>
          <w:b/>
          <w:sz w:val="32"/>
          <w:szCs w:val="32"/>
        </w:rPr>
      </w:pPr>
      <w:r w:rsidRPr="008B2DC8">
        <w:rPr>
          <w:noProof/>
        </w:rPr>
        <mc:AlternateContent>
          <mc:Choice Requires="wps">
            <w:drawing>
              <wp:anchor distT="0" distB="0" distL="114300" distR="114300" simplePos="0" relativeHeight="251658250" behindDoc="0" locked="0" layoutInCell="1" allowOverlap="1" wp14:anchorId="68F20984" wp14:editId="13DAAAB7">
                <wp:simplePos x="0" y="0"/>
                <wp:positionH relativeFrom="margin">
                  <wp:posOffset>685165</wp:posOffset>
                </wp:positionH>
                <wp:positionV relativeFrom="paragraph">
                  <wp:posOffset>177800</wp:posOffset>
                </wp:positionV>
                <wp:extent cx="4319270" cy="338455"/>
                <wp:effectExtent l="0" t="0" r="0" b="0"/>
                <wp:wrapNone/>
                <wp:docPr id="8" name="TextBox 5"/>
                <wp:cNvGraphicFramePr/>
                <a:graphic xmlns:a="http://schemas.openxmlformats.org/drawingml/2006/main">
                  <a:graphicData uri="http://schemas.microsoft.com/office/word/2010/wordprocessingShape">
                    <wps:wsp>
                      <wps:cNvSpPr txBox="1"/>
                      <wps:spPr>
                        <a:xfrm>
                          <a:off x="0" y="0"/>
                          <a:ext cx="4319270" cy="338455"/>
                        </a:xfrm>
                        <a:prstGeom prst="rect">
                          <a:avLst/>
                        </a:prstGeom>
                        <a:noFill/>
                      </wps:spPr>
                      <wps:txbx>
                        <w:txbxContent>
                          <w:p w14:paraId="36B364BF" w14:textId="77777777" w:rsidR="00781EEC" w:rsidRDefault="00781EEC" w:rsidP="00781EEC">
                            <w:pPr>
                              <w:jc w:val="center"/>
                              <w:rPr>
                                <w:rFonts w:ascii="Avenir LT Pro 35 Light" w:hAnsi="Avenir LT Pro 35 Light"/>
                                <w:color w:val="009999"/>
                                <w:kern w:val="24"/>
                                <w:sz w:val="32"/>
                                <w:szCs w:val="32"/>
                              </w:rPr>
                            </w:pPr>
                            <w:r>
                              <w:rPr>
                                <w:rFonts w:ascii="Avenir LT Pro 35 Light" w:hAnsi="Avenir LT Pro 35 Light"/>
                                <w:color w:val="009999"/>
                                <w:kern w:val="24"/>
                                <w:sz w:val="32"/>
                                <w:szCs w:val="32"/>
                              </w:rPr>
                              <w:t>Theatre Hullabaloo is:</w:t>
                            </w:r>
                          </w:p>
                        </w:txbxContent>
                      </wps:txbx>
                      <wps:bodyPr wrap="square" rtlCol="0">
                        <a:spAutoFit/>
                      </wps:bodyPr>
                    </wps:wsp>
                  </a:graphicData>
                </a:graphic>
                <wp14:sizeRelH relativeFrom="margin">
                  <wp14:pctWidth>0</wp14:pctWidth>
                </wp14:sizeRelH>
              </wp:anchor>
            </w:drawing>
          </mc:Choice>
          <mc:Fallback>
            <w:pict>
              <v:shape w14:anchorId="68F20984" id="TextBox 5" o:spid="_x0000_s1033" type="#_x0000_t202" style="position:absolute;left:0;text-align:left;margin-left:53.95pt;margin-top:14pt;width:340.1pt;height:26.65pt;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fRlwEAABQDAAAOAAAAZHJzL2Uyb0RvYy54bWysUsluGzEMvQfoPwi61+Ml68DjoG2QXook&#10;QJIPkDWSR8BIVEnZM/77UvKSor0VvWghqcf3HrW8H30vdgbJQWjkbDKVwgQNrQubRr6/PX6+lYKS&#10;Cq3qIZhG7g3J+9Wni+UQazOHDvrWoGCQQPUQG9mlFOuqIt0Zr2gC0QROWkCvEl9xU7WoBkb3fTWf&#10;Tq+rAbCNCNoQcfThkJSrgm+t0enZWjJJ9I1kbqmsWNZ1XqvVUtUbVLFz+khD/QMLr1zgpmeoB5WU&#10;2KL7C8o7jUBg00SDr8Bap03RwGpm0z/UvHYqmqKFzaF4ton+H6x+2r2gcG0jeVBBeR7RmxnTVxjF&#10;VTZniFRzzWvkqjRymId8ihMHs+bRos87qxGcZ5v3Z2sZS2gOXi5md/MbTmnOLRa3l1cFvvp4HZHS&#10;dwNe5EMjkUdXHFW7H5SYCZeeSnKzAI+u73M8UzxQyac0rsei5+ZEcw3tntkPPORG0s+tQiMFpv4b&#10;lD+RwSh+2SYGLH0yyuHNEZytL+2P3yTP9vd7qfr4zKtfAAAA//8DAFBLAwQUAAYACAAAACEA/rLJ&#10;vN0AAAAJAQAADwAAAGRycy9kb3ducmV2LnhtbEyPy07DMBBF90j8gzVI7KidIqhJ41QVD4kFG0rY&#10;u/E0iYjHUew26d8zrOjyao7unFtsZt+LE46xC2QgWygQSHVwHTUGqq+3Ow0iJkvO9oHQwBkjbMrr&#10;q8LmLkz0iaddagSXUMytgTalIZcy1i16GxdhQOLbIYzeJo5jI91oJy73vVwq9Si97Yg/tHbA5xbr&#10;n93RG0jJbbNz9erj+/f88TK1qn6wlTG3N/N2DSLhnP5h+NNndSjZaR+O5KLoOavVE6MGlpo3MbDS&#10;OgOxN6Cze5BlIS8XlL8AAAD//wMAUEsBAi0AFAAGAAgAAAAhALaDOJL+AAAA4QEAABMAAAAAAAAA&#10;AAAAAAAAAAAAAFtDb250ZW50X1R5cGVzXS54bWxQSwECLQAUAAYACAAAACEAOP0h/9YAAACUAQAA&#10;CwAAAAAAAAAAAAAAAAAvAQAAX3JlbHMvLnJlbHNQSwECLQAUAAYACAAAACEA7UVH0ZcBAAAUAwAA&#10;DgAAAAAAAAAAAAAAAAAuAgAAZHJzL2Uyb0RvYy54bWxQSwECLQAUAAYACAAAACEA/rLJvN0AAAAJ&#10;AQAADwAAAAAAAAAAAAAAAADxAwAAZHJzL2Rvd25yZXYueG1sUEsFBgAAAAAEAAQA8wAAAPsEAAAA&#10;AA==&#10;" filled="f" stroked="f">
                <v:textbox style="mso-fit-shape-to-text:t">
                  <w:txbxContent>
                    <w:p w14:paraId="36B364BF" w14:textId="77777777" w:rsidR="00781EEC" w:rsidRDefault="00781EEC" w:rsidP="00781EEC">
                      <w:pPr>
                        <w:jc w:val="center"/>
                        <w:rPr>
                          <w:rFonts w:ascii="Avenir LT Pro 35 Light" w:hAnsi="Avenir LT Pro 35 Light"/>
                          <w:color w:val="009999"/>
                          <w:kern w:val="24"/>
                          <w:sz w:val="32"/>
                          <w:szCs w:val="32"/>
                        </w:rPr>
                      </w:pPr>
                      <w:r>
                        <w:rPr>
                          <w:rFonts w:ascii="Avenir LT Pro 35 Light" w:hAnsi="Avenir LT Pro 35 Light"/>
                          <w:color w:val="009999"/>
                          <w:kern w:val="24"/>
                          <w:sz w:val="32"/>
                          <w:szCs w:val="32"/>
                        </w:rPr>
                        <w:t>Theatre Hullabaloo is:</w:t>
                      </w:r>
                    </w:p>
                  </w:txbxContent>
                </v:textbox>
                <w10:wrap anchorx="margin"/>
              </v:shape>
            </w:pict>
          </mc:Fallback>
        </mc:AlternateContent>
      </w:r>
    </w:p>
    <w:p w14:paraId="7DEF0FA6" w14:textId="5B8EE004" w:rsidR="00781EEC" w:rsidRDefault="00D749AB" w:rsidP="00781EEC">
      <w:pPr>
        <w:jc w:val="both"/>
        <w:rPr>
          <w:rFonts w:ascii="Segoe UI" w:hAnsi="Segoe UI" w:cs="Segoe UI"/>
          <w:b/>
          <w:sz w:val="32"/>
          <w:szCs w:val="32"/>
        </w:rPr>
      </w:pPr>
      <w:r w:rsidRPr="008B2DC8">
        <w:rPr>
          <w:noProof/>
        </w:rPr>
        <mc:AlternateContent>
          <mc:Choice Requires="wps">
            <w:drawing>
              <wp:anchor distT="0" distB="0" distL="114300" distR="114300" simplePos="0" relativeHeight="251658254" behindDoc="0" locked="0" layoutInCell="1" allowOverlap="1" wp14:anchorId="43F0DE59" wp14:editId="6C333A92">
                <wp:simplePos x="0" y="0"/>
                <wp:positionH relativeFrom="margin">
                  <wp:posOffset>-81887</wp:posOffset>
                </wp:positionH>
                <wp:positionV relativeFrom="paragraph">
                  <wp:posOffset>145946</wp:posOffset>
                </wp:positionV>
                <wp:extent cx="1535430" cy="400050"/>
                <wp:effectExtent l="0" t="0" r="0" b="0"/>
                <wp:wrapNone/>
                <wp:docPr id="12" name="TextBox 6"/>
                <wp:cNvGraphicFramePr/>
                <a:graphic xmlns:a="http://schemas.openxmlformats.org/drawingml/2006/main">
                  <a:graphicData uri="http://schemas.microsoft.com/office/word/2010/wordprocessingShape">
                    <wps:wsp>
                      <wps:cNvSpPr txBox="1"/>
                      <wps:spPr>
                        <a:xfrm>
                          <a:off x="0" y="0"/>
                          <a:ext cx="1535430" cy="400050"/>
                        </a:xfrm>
                        <a:prstGeom prst="rect">
                          <a:avLst/>
                        </a:prstGeom>
                        <a:noFill/>
                      </wps:spPr>
                      <wps:txbx>
                        <w:txbxContent>
                          <w:p w14:paraId="24B46E4A" w14:textId="77777777" w:rsidR="00781EEC" w:rsidRDefault="00781EEC" w:rsidP="00781EEC">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BOLD </w:t>
                            </w:r>
                          </w:p>
                        </w:txbxContent>
                      </wps:txbx>
                      <wps:bodyPr wrap="square" rtlCol="0">
                        <a:spAutoFit/>
                      </wps:bodyPr>
                    </wps:wsp>
                  </a:graphicData>
                </a:graphic>
              </wp:anchor>
            </w:drawing>
          </mc:Choice>
          <mc:Fallback>
            <w:pict>
              <v:shape w14:anchorId="43F0DE59" id="_x0000_s1034" type="#_x0000_t202" style="position:absolute;left:0;text-align:left;margin-left:-6.45pt;margin-top:11.5pt;width:120.9pt;height:31.5pt;z-index:25165825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1JlwEAABUDAAAOAAAAZHJzL2Uyb0RvYy54bWysUstu2zAQvBfIPxC811KcOAgEy0HSILkU&#10;bYGkH0BTpEVA5DK7tCX/fZf0I0F6K3rhY3c5OzPL5d3kB7EzSA5CKy9ntRQmaOhc2LTy9+vT11sp&#10;KKnQqQGCaeXekLxbXXxZjrExc+hh6AwKBgnUjLGVfUqxqSrSvfGKZhBN4KQF9CrxFTdVh2pkdD9U&#10;87q+qUbALiJoQ8TRx0NSrgq+tUann9aSSWJoJXNLZcWyrvNarZaq2aCKvdNHGuofWHjlAjc9Qz2q&#10;pMQW3V9Q3mkEAptmGnwF1jptigZWc1l/UvPSq2iKFjaH4tkm+n+w+sfuFwrX8ezmUgTleUavZkoP&#10;MImb7M4YqeGil8hlaeIwV57ixMEserLo885yBOfZ5/3ZW8YSOj9aXC2urzilOXdd1/WimF+9v45I&#10;6dmAF/nQSuTZFUvV7jslZsKlp5LcLMCTG4YczxQPVPIpTeupCLo90VxDt2f2I0+5lfS2VWikwDR8&#10;g/IpMhjF+21iwNInoxzeHMHZ+9L++E/ycD/eS9X7b179AQAA//8DAFBLAwQUAAYACAAAACEA1AOg&#10;gt0AAAAJAQAADwAAAGRycy9kb3ducmV2LnhtbEyPTU/DMAyG70j8h8hI3La0QUyl1J0mPiQOXNjK&#10;PWtCU9E4VZOt3b/HnOBo+9Hr5622ix/E2U6xD4SQrzMQltpgeuoQmsPrqgARkyajh0AW4WIjbOvr&#10;q0qXJsz0Yc/71AkOoVhqBJfSWEoZW2e9juswWuLbV5i8TjxOnTSTnjncD1Jl2UZ63RN/cHq0T862&#10;3/uTR0jJ7PJL8+Lj2+fy/jy7rL3XDeLtzbJ7BJHskv5g+NVndajZ6RhOZKIYEFa5emAUQd1xJwaU&#10;KnhxRCg2Gci6kv8b1D8AAAD//wMAUEsBAi0AFAAGAAgAAAAhALaDOJL+AAAA4QEAABMAAAAAAAAA&#10;AAAAAAAAAAAAAFtDb250ZW50X1R5cGVzXS54bWxQSwECLQAUAAYACAAAACEAOP0h/9YAAACUAQAA&#10;CwAAAAAAAAAAAAAAAAAvAQAAX3JlbHMvLnJlbHNQSwECLQAUAAYACAAAACEABs/dSZcBAAAVAwAA&#10;DgAAAAAAAAAAAAAAAAAuAgAAZHJzL2Uyb0RvYy54bWxQSwECLQAUAAYACAAAACEA1AOggt0AAAAJ&#10;AQAADwAAAAAAAAAAAAAAAADxAwAAZHJzL2Rvd25yZXYueG1sUEsFBgAAAAAEAAQA8wAAAPsEAAAA&#10;AA==&#10;" filled="f" stroked="f">
                <v:textbox style="mso-fit-shape-to-text:t">
                  <w:txbxContent>
                    <w:p w14:paraId="24B46E4A" w14:textId="77777777" w:rsidR="00781EEC" w:rsidRDefault="00781EEC" w:rsidP="00781EEC">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BOLD </w:t>
                      </w:r>
                    </w:p>
                  </w:txbxContent>
                </v:textbox>
                <w10:wrap anchorx="margin"/>
              </v:shape>
            </w:pict>
          </mc:Fallback>
        </mc:AlternateContent>
      </w:r>
      <w:r w:rsidRPr="008B2DC8">
        <w:rPr>
          <w:noProof/>
        </w:rPr>
        <mc:AlternateContent>
          <mc:Choice Requires="wps">
            <w:drawing>
              <wp:anchor distT="0" distB="0" distL="114300" distR="114300" simplePos="0" relativeHeight="251658256" behindDoc="0" locked="0" layoutInCell="1" allowOverlap="1" wp14:anchorId="51B99AC1" wp14:editId="504CF495">
                <wp:simplePos x="0" y="0"/>
                <wp:positionH relativeFrom="margin">
                  <wp:posOffset>4319943</wp:posOffset>
                </wp:positionH>
                <wp:positionV relativeFrom="paragraph">
                  <wp:posOffset>142534</wp:posOffset>
                </wp:positionV>
                <wp:extent cx="1885950" cy="400110"/>
                <wp:effectExtent l="0" t="0" r="0" b="0"/>
                <wp:wrapNone/>
                <wp:docPr id="15" name="TextBox 10"/>
                <wp:cNvGraphicFramePr/>
                <a:graphic xmlns:a="http://schemas.openxmlformats.org/drawingml/2006/main">
                  <a:graphicData uri="http://schemas.microsoft.com/office/word/2010/wordprocessingShape">
                    <wps:wsp>
                      <wps:cNvSpPr txBox="1"/>
                      <wps:spPr>
                        <a:xfrm>
                          <a:off x="0" y="0"/>
                          <a:ext cx="1885950" cy="400110"/>
                        </a:xfrm>
                        <a:prstGeom prst="rect">
                          <a:avLst/>
                        </a:prstGeom>
                        <a:noFill/>
                      </wps:spPr>
                      <wps:txbx>
                        <w:txbxContent>
                          <w:p w14:paraId="4F8EC678" w14:textId="77777777" w:rsidR="00781EEC" w:rsidRDefault="00781EEC" w:rsidP="00781EEC">
                            <w:pPr>
                              <w:rPr>
                                <w:rFonts w:ascii="Avenir LT Pro 35 Light" w:hAnsi="Avenir LT Pro 35 Light"/>
                                <w:color w:val="ED7D31" w:themeColor="accent2"/>
                                <w:kern w:val="24"/>
                                <w:sz w:val="40"/>
                                <w:szCs w:val="40"/>
                              </w:rPr>
                            </w:pPr>
                            <w:r>
                              <w:rPr>
                                <w:rFonts w:ascii="Avenir LT Pro 35 Light" w:hAnsi="Avenir LT Pro 35 Light"/>
                                <w:color w:val="ED7D31" w:themeColor="accent2"/>
                                <w:kern w:val="24"/>
                                <w:sz w:val="40"/>
                                <w:szCs w:val="40"/>
                              </w:rPr>
                              <w:t>IMAGINATIVE</w:t>
                            </w:r>
                            <w:r>
                              <w:rPr>
                                <w:rFonts w:ascii="Avenir LT Pro 35 Light" w:hAnsi="Avenir LT Pro 35 Light"/>
                                <w:color w:val="7030A0"/>
                                <w:kern w:val="24"/>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51B99AC1" id="TextBox 10" o:spid="_x0000_s1035" type="#_x0000_t202" style="position:absolute;left:0;text-align:left;margin-left:340.15pt;margin-top:11.2pt;width:148.5pt;height:31.5pt;z-index:25165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aJlgEAABYDAAAOAAAAZHJzL2Uyb0RvYy54bWysUk1v2zAMvQ/YfxB0X+wUy5AacYp2RXcZ&#10;tgFtf4AiS7EAS1RJJXb+/SglTYr2NuxCSfx45HvU6mbyg9gbJAehlfNZLYUJGjoXtq18fnr4spSC&#10;kgqdGiCYVh4MyZv150+rMTbmCnoYOoOCQQI1Y2xln1Jsqop0b7yiGUQTOGgBvUr8xG3VoRoZ3Q/V&#10;VV1/q0bALiJoQ8Te+2NQrgu+tUan39aSSWJoJc+WisViN9lW65Vqtqhi7/RpDPUPU3jlAjc9Q92r&#10;pMQO3Qco7zQCgU0zDb4Ca502hQOzmdfv2Dz2KprChcWheJaJ/h+s/rX/g8J1vLuFFEF53tGTmdId&#10;TGJe5BkjNZz1GDkvTezn1Cxb9hM7M+vJos8n8xEcZ6EPZ3EZTOhctFwurhcc0hz7WtfzI3x1qY5I&#10;6YcBL/KllcjLK5qq/U9K3JFTX1NyswAPbhiy/zJKvqVpMxVG169jbqA78PQjr7mV9LJTaKTANHyH&#10;8isyGMXbXWLA0iejHGtO4Cx+aX/6KHm7b98l6/Kd138BAAD//wMAUEsDBBQABgAIAAAAIQD+PJ0w&#10;3gAAAAkBAAAPAAAAZHJzL2Rvd25yZXYueG1sTI/LTsMwEEX3SPyDNUjsqNPQR0jjVBUPiUU3lLB3&#10;42kcEY+j2G3Sv2dYwXJmju6cW2wn14kLDqH1pGA+S0Ag1d601CioPt8eMhAhajK684QKrhhgW97e&#10;FDo3fqQPvBxiIziEQq4V2Bj7XMpQW3Q6zHyPxLeTH5yOPA6NNIMeOdx1Mk2SlXS6Jf5gdY/PFuvv&#10;w9kpiNHs5tfq1YX3r2n/MtqkXupKqfu7abcBEXGKfzD86rM6lOx09GcyQXQKVlnyyKiCNF2AYOBp&#10;vebFUUG2XIAsC/m/QfkDAAD//wMAUEsBAi0AFAAGAAgAAAAhALaDOJL+AAAA4QEAABMAAAAAAAAA&#10;AAAAAAAAAAAAAFtDb250ZW50X1R5cGVzXS54bWxQSwECLQAUAAYACAAAACEAOP0h/9YAAACUAQAA&#10;CwAAAAAAAAAAAAAAAAAvAQAAX3JlbHMvLnJlbHNQSwECLQAUAAYACAAAACEAjiK2iZYBAAAWAwAA&#10;DgAAAAAAAAAAAAAAAAAuAgAAZHJzL2Uyb0RvYy54bWxQSwECLQAUAAYACAAAACEA/jydMN4AAAAJ&#10;AQAADwAAAAAAAAAAAAAAAADwAwAAZHJzL2Rvd25yZXYueG1sUEsFBgAAAAAEAAQA8wAAAPsEAAAA&#10;AA==&#10;" filled="f" stroked="f">
                <v:textbox style="mso-fit-shape-to-text:t">
                  <w:txbxContent>
                    <w:p w14:paraId="4F8EC678" w14:textId="77777777" w:rsidR="00781EEC" w:rsidRDefault="00781EEC" w:rsidP="00781EEC">
                      <w:pPr>
                        <w:rPr>
                          <w:rFonts w:ascii="Avenir LT Pro 35 Light" w:hAnsi="Avenir LT Pro 35 Light"/>
                          <w:color w:val="ED7D31" w:themeColor="accent2"/>
                          <w:kern w:val="24"/>
                          <w:sz w:val="40"/>
                          <w:szCs w:val="40"/>
                        </w:rPr>
                      </w:pPr>
                      <w:r>
                        <w:rPr>
                          <w:rFonts w:ascii="Avenir LT Pro 35 Light" w:hAnsi="Avenir LT Pro 35 Light"/>
                          <w:color w:val="ED7D31" w:themeColor="accent2"/>
                          <w:kern w:val="24"/>
                          <w:sz w:val="40"/>
                          <w:szCs w:val="40"/>
                        </w:rPr>
                        <w:t>IMAGINATIVE</w:t>
                      </w:r>
                      <w:r>
                        <w:rPr>
                          <w:rFonts w:ascii="Avenir LT Pro 35 Light" w:hAnsi="Avenir LT Pro 35 Light"/>
                          <w:color w:val="7030A0"/>
                          <w:kern w:val="24"/>
                          <w:sz w:val="40"/>
                          <w:szCs w:val="40"/>
                        </w:rPr>
                        <w:t xml:space="preserve"> </w:t>
                      </w:r>
                    </w:p>
                  </w:txbxContent>
                </v:textbox>
                <w10:wrap anchorx="margin"/>
              </v:shape>
            </w:pict>
          </mc:Fallback>
        </mc:AlternateContent>
      </w:r>
    </w:p>
    <w:p w14:paraId="57385E38" w14:textId="364E4CEA" w:rsidR="00781EEC" w:rsidRDefault="00D749AB" w:rsidP="00781EEC">
      <w:pPr>
        <w:tabs>
          <w:tab w:val="left" w:pos="8115"/>
        </w:tabs>
        <w:jc w:val="both"/>
        <w:rPr>
          <w:rFonts w:ascii="Segoe UI" w:hAnsi="Segoe UI" w:cs="Segoe UI"/>
          <w:b/>
          <w:sz w:val="32"/>
          <w:szCs w:val="32"/>
        </w:rPr>
      </w:pPr>
      <w:r w:rsidRPr="008B2DC8">
        <w:rPr>
          <w:noProof/>
        </w:rPr>
        <mc:AlternateContent>
          <mc:Choice Requires="wps">
            <w:drawing>
              <wp:anchor distT="0" distB="0" distL="114300" distR="114300" simplePos="0" relativeHeight="251658255" behindDoc="0" locked="0" layoutInCell="1" allowOverlap="1" wp14:anchorId="23DAF1BF" wp14:editId="08AD455A">
                <wp:simplePos x="0" y="0"/>
                <wp:positionH relativeFrom="margin">
                  <wp:posOffset>-586854</wp:posOffset>
                </wp:positionH>
                <wp:positionV relativeFrom="paragraph">
                  <wp:posOffset>306544</wp:posOffset>
                </wp:positionV>
                <wp:extent cx="2228850" cy="1460310"/>
                <wp:effectExtent l="0" t="0" r="0" b="0"/>
                <wp:wrapNone/>
                <wp:docPr id="13" name="TextBox 1"/>
                <wp:cNvGraphicFramePr/>
                <a:graphic xmlns:a="http://schemas.openxmlformats.org/drawingml/2006/main">
                  <a:graphicData uri="http://schemas.microsoft.com/office/word/2010/wordprocessingShape">
                    <wps:wsp>
                      <wps:cNvSpPr txBox="1"/>
                      <wps:spPr>
                        <a:xfrm>
                          <a:off x="0" y="0"/>
                          <a:ext cx="2228850" cy="1460310"/>
                        </a:xfrm>
                        <a:prstGeom prst="rect">
                          <a:avLst/>
                        </a:prstGeom>
                        <a:noFill/>
                      </wps:spPr>
                      <wps:txbx>
                        <w:txbxContent>
                          <w:p w14:paraId="146A51C9"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are artistically ambitious for our audiences and take risks in the ideas, stories and forms that we use to make meaning of our world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DAF1BF" id="TextBox 1" o:spid="_x0000_s1036" type="#_x0000_t202" style="position:absolute;left:0;text-align:left;margin-left:-46.2pt;margin-top:24.15pt;width:175.5pt;height:1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92HlgEAABcDAAAOAAAAZHJzL2Uyb0RvYy54bWysUstOIzEQvCPtP1i+b+YBi6JRJggWsZcV&#10;IBE+wPHYGUtjt7ftZCZ/v20nJAhuiIsf1e3qrmovbiY7sJ3CYMC1vJqVnCknoTNu0/LX1cPPOWch&#10;CteJAZxq+V4FfrP8cbEYfaNq6GHoFDIicaEZfcv7GH1TFEH2yoowA68cBTWgFZGuuCk6FCOx26Go&#10;y/K6GAE7jyBVCITeH4J8mfm1VjI+aR1UZEPLqbeYV8zrOq3FciGaDQrfG3lsQ3yhCyuMo6InqnsR&#10;Bdui+URljUQIoONMgi1AayNV1kBqqvKDmpdeeJW1kDnBn2wK30crH3fPyExHs7vkzAlLM1qpKd7B&#10;xKrkzuhDQ0kvntLiRDBlvuGBwCR60mjTTnIYxcnn/clb4mKSwLqu5/NfFJIUq66uy8squ1+cn3sM&#10;8Y8Cy9Kh5UjDy56K3d8QqRVKfUtJ1Rw8mGFIeOrx0Es6xWk9HRTlAglaQ7en/keac8vDv61AxRnG&#10;4Tfkb3Fgu91G0CYXOr85spP7uf7xp6Txvr/nrPN/Xv4HAAD//wMAUEsDBBQABgAIAAAAIQADE3wc&#10;3gAAAAoBAAAPAAAAZHJzL2Rvd25yZXYueG1sTI9NT8MwDIbvSPyHyEjctoTSja40nSYQVxDbQOKW&#10;NV5brXGqJlvLv8ec4OaPR68fF+vJdeKCQ2g9abibKxBIlbct1Rr2u5dZBiJEQ9Z0nlDDNwZYl9dX&#10;hcmtH+kdL9tYCw6hkBsNTYx9LmWoGnQmzH2PxLujH5yJ3A61tIMZOdx1MlFqKZ1piS80psenBqvT&#10;9uw0fLwevz5T9VY/u0U/+klJciup9e3NtHkEEXGKfzD86rM6lOx08GeyQXQaZqskZVRDmt2DYCBZ&#10;ZEsQBy4eeCLLQv5/ofwBAAD//wMAUEsBAi0AFAAGAAgAAAAhALaDOJL+AAAA4QEAABMAAAAAAAAA&#10;AAAAAAAAAAAAAFtDb250ZW50X1R5cGVzXS54bWxQSwECLQAUAAYACAAAACEAOP0h/9YAAACUAQAA&#10;CwAAAAAAAAAAAAAAAAAvAQAAX3JlbHMvLnJlbHNQSwECLQAUAAYACAAAACEAer/dh5YBAAAXAwAA&#10;DgAAAAAAAAAAAAAAAAAuAgAAZHJzL2Uyb0RvYy54bWxQSwECLQAUAAYACAAAACEAAxN8HN4AAAAK&#10;AQAADwAAAAAAAAAAAAAAAADwAwAAZHJzL2Rvd25yZXYueG1sUEsFBgAAAAAEAAQA8wAAAPsEAAAA&#10;AA==&#10;" filled="f" stroked="f">
                <v:textbox>
                  <w:txbxContent>
                    <w:p w14:paraId="146A51C9"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are artistically ambitious for our audiences and take risks in the ideas, stories and forms that we use to make meaning of our world</w:t>
                      </w:r>
                    </w:p>
                  </w:txbxContent>
                </v:textbox>
                <w10:wrap anchorx="margin"/>
              </v:shape>
            </w:pict>
          </mc:Fallback>
        </mc:AlternateContent>
      </w:r>
      <w:r w:rsidRPr="008B2DC8">
        <w:rPr>
          <w:noProof/>
        </w:rPr>
        <mc:AlternateContent>
          <mc:Choice Requires="wps">
            <w:drawing>
              <wp:anchor distT="0" distB="0" distL="114300" distR="114300" simplePos="0" relativeHeight="251658259" behindDoc="0" locked="0" layoutInCell="1" allowOverlap="1" wp14:anchorId="584C1B51" wp14:editId="4AEB416A">
                <wp:simplePos x="0" y="0"/>
                <wp:positionH relativeFrom="margin">
                  <wp:align>center</wp:align>
                </wp:positionH>
                <wp:positionV relativeFrom="paragraph">
                  <wp:posOffset>191542</wp:posOffset>
                </wp:positionV>
                <wp:extent cx="2396586" cy="400110"/>
                <wp:effectExtent l="0" t="0" r="0" b="0"/>
                <wp:wrapNone/>
                <wp:docPr id="21" name="TextBox 7"/>
                <wp:cNvGraphicFramePr/>
                <a:graphic xmlns:a="http://schemas.openxmlformats.org/drawingml/2006/main">
                  <a:graphicData uri="http://schemas.microsoft.com/office/word/2010/wordprocessingShape">
                    <wps:wsp>
                      <wps:cNvSpPr txBox="1"/>
                      <wps:spPr>
                        <a:xfrm>
                          <a:off x="0" y="0"/>
                          <a:ext cx="2396586" cy="400110"/>
                        </a:xfrm>
                        <a:prstGeom prst="rect">
                          <a:avLst/>
                        </a:prstGeom>
                        <a:noFill/>
                      </wps:spPr>
                      <wps:txbx>
                        <w:txbxContent>
                          <w:p w14:paraId="2228ABF7" w14:textId="77777777" w:rsidR="00781EEC" w:rsidRDefault="00781EEC" w:rsidP="00781EEC">
                            <w:pPr>
                              <w:jc w:val="center"/>
                              <w:rPr>
                                <w:rFonts w:ascii="Avenir LT Pro 35 Light" w:hAnsi="Avenir LT Pro 35 Light"/>
                                <w:color w:val="CC00CC"/>
                                <w:kern w:val="24"/>
                                <w:sz w:val="40"/>
                                <w:szCs w:val="40"/>
                              </w:rPr>
                            </w:pPr>
                            <w:r>
                              <w:rPr>
                                <w:rFonts w:ascii="Avenir LT Pro 35 Light" w:hAnsi="Avenir LT Pro 35 Light"/>
                                <w:color w:val="CC00CC"/>
                                <w:kern w:val="24"/>
                                <w:sz w:val="40"/>
                                <w:szCs w:val="40"/>
                              </w:rPr>
                              <w:t xml:space="preserve">CHILD CENTRED </w:t>
                            </w:r>
                          </w:p>
                        </w:txbxContent>
                      </wps:txbx>
                      <wps:bodyPr wrap="square" rtlCol="0">
                        <a:spAutoFit/>
                      </wps:bodyPr>
                    </wps:wsp>
                  </a:graphicData>
                </a:graphic>
              </wp:anchor>
            </w:drawing>
          </mc:Choice>
          <mc:Fallback>
            <w:pict>
              <v:shape w14:anchorId="584C1B51" id="_x0000_s1037" type="#_x0000_t202" style="position:absolute;left:0;text-align:left;margin-left:0;margin-top:15.1pt;width:188.7pt;height:31.5pt;z-index:251658259;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AlmQEAABYDAAAOAAAAZHJzL2Uyb0RvYy54bWysUk1vEzEQvSPxHyzfye4GGsoqm4pSlQsC&#10;pJYf4HjtrKW1x51xspt/z9hJ0wpuiIs/ZsZv3nvj9c3sR3EwSA5CJ5tFLYUJGnoXdp389Xj/7loK&#10;Sir0aoRgOnk0JG82b9+sp9iaJQww9gYFgwRqp9jJIaXYVhXpwXhFC4gmcNICepX4iruqRzUxuh+r&#10;ZV2vqgmwjwjaEHH07pSUm4JvrdHph7Vkkhg7ydxSWbGs27xWm7Vqd6ji4PSZhvoHFl65wE0vUHcq&#10;KbFH9xeUdxqBwKaFBl+BtU6booHVNPUfah4GFU3RwuZQvNhE/w9Wfz/8ROH6Ti4bKYLyPKNHM6db&#10;mMXH7M4UqeWih8hlaeYwT/k5ThzMomeLPu8sR3CefT5evGUsoTm4fP9pdXW9kkJz7kNdN00xv3p5&#10;HZHSVwNe5EMnkWdXLFWHb5SYCZc+l+RmAe7dOOZ4pniikk9p3s5FUHPhuYX+yPQnHnMn6Wmv0EiB&#10;afwC5VdkNIqf94kRS6MMc3pzRmfzS//zR8nTfX0vVS/fefMbAAD//wMAUEsDBBQABgAIAAAAIQCJ&#10;kDIF2wAAAAYBAAAPAAAAZHJzL2Rvd25yZXYueG1sTI/NTsMwEITvSLyDtUjcqN0EKA1xqoofiQMX&#10;SrhvYzeOiNdRvG3St8ec4Dia0cw35Wb2vTjZMXaBNCwXCoSlJpiOWg315+vNA4jISAb7QFbD2UbY&#10;VJcXJRYmTPRhTztuRSqhWKAGxzwUUsbGWY9xEQZLyTuE0SMnObbSjDilct/LTKl76bGjtOBwsE/O&#10;Nt+7o9fAbLbLc/3i49vX/P48OdXcYa319dW8fQTBdua/MPziJ3SoEtM+HMlE0WtIR1hDrjIQyc1X&#10;q1sQew3rPANZlfI/fvUDAAD//wMAUEsBAi0AFAAGAAgAAAAhALaDOJL+AAAA4QEAABMAAAAAAAAA&#10;AAAAAAAAAAAAAFtDb250ZW50X1R5cGVzXS54bWxQSwECLQAUAAYACAAAACEAOP0h/9YAAACUAQAA&#10;CwAAAAAAAAAAAAAAAAAvAQAAX3JlbHMvLnJlbHNQSwECLQAUAAYACAAAACEA+0tQJZkBAAAWAwAA&#10;DgAAAAAAAAAAAAAAAAAuAgAAZHJzL2Uyb0RvYy54bWxQSwECLQAUAAYACAAAACEAiZAyBdsAAAAG&#10;AQAADwAAAAAAAAAAAAAAAADzAwAAZHJzL2Rvd25yZXYueG1sUEsFBgAAAAAEAAQA8wAAAPsEAAAA&#10;AA==&#10;" filled="f" stroked="f">
                <v:textbox style="mso-fit-shape-to-text:t">
                  <w:txbxContent>
                    <w:p w14:paraId="2228ABF7" w14:textId="77777777" w:rsidR="00781EEC" w:rsidRDefault="00781EEC" w:rsidP="00781EEC">
                      <w:pPr>
                        <w:jc w:val="center"/>
                        <w:rPr>
                          <w:rFonts w:ascii="Avenir LT Pro 35 Light" w:hAnsi="Avenir LT Pro 35 Light"/>
                          <w:color w:val="CC00CC"/>
                          <w:kern w:val="24"/>
                          <w:sz w:val="40"/>
                          <w:szCs w:val="40"/>
                        </w:rPr>
                      </w:pPr>
                      <w:r>
                        <w:rPr>
                          <w:rFonts w:ascii="Avenir LT Pro 35 Light" w:hAnsi="Avenir LT Pro 35 Light"/>
                          <w:color w:val="CC00CC"/>
                          <w:kern w:val="24"/>
                          <w:sz w:val="40"/>
                          <w:szCs w:val="40"/>
                        </w:rPr>
                        <w:t xml:space="preserve">CHILD CENTRED </w:t>
                      </w:r>
                    </w:p>
                  </w:txbxContent>
                </v:textbox>
                <w10:wrap anchorx="margin"/>
              </v:shape>
            </w:pict>
          </mc:Fallback>
        </mc:AlternateContent>
      </w:r>
      <w:r w:rsidR="00781EEC">
        <w:rPr>
          <w:rFonts w:ascii="Segoe UI" w:hAnsi="Segoe UI" w:cs="Segoe UI"/>
          <w:b/>
          <w:sz w:val="32"/>
          <w:szCs w:val="32"/>
        </w:rPr>
        <w:tab/>
      </w:r>
    </w:p>
    <w:p w14:paraId="2883818E" w14:textId="1F509A50" w:rsidR="00781EEC" w:rsidRDefault="00D749AB" w:rsidP="00781EEC">
      <w:pPr>
        <w:tabs>
          <w:tab w:val="left" w:pos="7350"/>
        </w:tabs>
        <w:jc w:val="both"/>
        <w:rPr>
          <w:rFonts w:ascii="Segoe UI" w:hAnsi="Segoe UI" w:cs="Segoe UI"/>
          <w:b/>
          <w:sz w:val="32"/>
          <w:szCs w:val="32"/>
        </w:rPr>
      </w:pPr>
      <w:r w:rsidRPr="008B2DC8">
        <w:rPr>
          <w:noProof/>
        </w:rPr>
        <mc:AlternateContent>
          <mc:Choice Requires="wps">
            <w:drawing>
              <wp:anchor distT="0" distB="0" distL="114300" distR="114300" simplePos="0" relativeHeight="251658257" behindDoc="0" locked="0" layoutInCell="1" allowOverlap="1" wp14:anchorId="374D5AA5" wp14:editId="2C973ED8">
                <wp:simplePos x="0" y="0"/>
                <wp:positionH relativeFrom="column">
                  <wp:posOffset>4034155</wp:posOffset>
                </wp:positionH>
                <wp:positionV relativeFrom="paragraph">
                  <wp:posOffset>9525</wp:posOffset>
                </wp:positionV>
                <wp:extent cx="2352675" cy="600075"/>
                <wp:effectExtent l="0" t="0" r="0" b="0"/>
                <wp:wrapNone/>
                <wp:docPr id="17" name="TextBox 11"/>
                <wp:cNvGraphicFramePr/>
                <a:graphic xmlns:a="http://schemas.openxmlformats.org/drawingml/2006/main">
                  <a:graphicData uri="http://schemas.microsoft.com/office/word/2010/wordprocessingShape">
                    <wps:wsp>
                      <wps:cNvSpPr txBox="1"/>
                      <wps:spPr>
                        <a:xfrm>
                          <a:off x="0" y="0"/>
                          <a:ext cx="2352675" cy="600075"/>
                        </a:xfrm>
                        <a:prstGeom prst="rect">
                          <a:avLst/>
                        </a:prstGeom>
                        <a:noFill/>
                      </wps:spPr>
                      <wps:txbx>
                        <w:txbxContent>
                          <w:p w14:paraId="4A966BFF"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celebrate the power of the imagination to make positive change. Imagination is magical, it stimulates creativity and innovation</w:t>
                            </w:r>
                          </w:p>
                        </w:txbxContent>
                      </wps:txbx>
                      <wps:bodyPr wrap="square" rtlCol="0">
                        <a:spAutoFit/>
                      </wps:bodyPr>
                    </wps:wsp>
                  </a:graphicData>
                </a:graphic>
                <wp14:sizeRelH relativeFrom="margin">
                  <wp14:pctWidth>0</wp14:pctWidth>
                </wp14:sizeRelH>
              </wp:anchor>
            </w:drawing>
          </mc:Choice>
          <mc:Fallback>
            <w:pict>
              <v:shape w14:anchorId="374D5AA5" id="TextBox 11" o:spid="_x0000_s1038" type="#_x0000_t202" style="position:absolute;left:0;text-align:left;margin-left:317.65pt;margin-top:.75pt;width:185.25pt;height:47.2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RGlwEAABcDAAAOAAAAZHJzL2Uyb0RvYy54bWysUk1v4yAQva/U/4C4N3ZcNV1Zcap+qHtZ&#10;dVdq+wMIhhjJMJQhsfPvO+Akrdpb1csAM8PjvTcsr0fbs50KaMA1fD4rOVNOQmvcpuEvzw/nvznD&#10;KFwrenCq4XuF/Hp19ms5+FpV0EHfqsAIxGE9+IZ3Mfq6KFB2ygqcgVeOihqCFZGOYVO0QQyEbvui&#10;KstFMUBofQCpECl7PxX5KuNrrWT8pzWqyPqGE7eYY8hxnWKxWop6E4TvjDzQEN9gYYVx9OgJ6l5E&#10;wbbBfIGyRgZA0HEmwRagtZEqayA18/KTmqdOeJW1kDnoTzbhz8HKx93/wExLs7vizAlLM3pWY7yF&#10;kc3nyZ7BY01dT5764kh5aj3mkZJJ9aiDTSvpYVQno/cncwmMSUpWF5fV4uqSM0m1RVmWtCf44v22&#10;Dxj/KLAsbRoeaHjZU7H7i3FqPbakxxw8mL5P+URxopJ2cVyPk6LqyHMN7Z7oDzTnhuPrVgTFWYj9&#10;HeRvkdDQ32wjIeaHEsx054BO7meqh5+SxvvxnLve//PqDQAA//8DAFBLAwQUAAYACAAAACEAFHAm&#10;jNwAAAAJAQAADwAAAGRycy9kb3ducmV2LnhtbEyPwU7DMBBE70j8g7VI3KhdqkQQ4lQVLRIHLrTh&#10;vo1NHBGvo9ht0r9ne4Lj6o1m35Tr2ffibMfYBdKwXCgQlppgOmo11Ie3hycQMSEZ7ANZDRcbYV3d&#10;3pRYmDDRpz3vUyu4hGKBGlxKQyFlbJz1GBdhsMTsO4weE59jK82IE5f7Xj4qlUuPHfEHh4N9dbb5&#10;2Z+8hpTMZnmpdz6+f80f28mpJsNa6/u7efMCItk5/YXhqs/qULHTMZzIRNFryFfZiqMMMhBXrlTG&#10;W44annMFsirl/wXVLwAAAP//AwBQSwECLQAUAAYACAAAACEAtoM4kv4AAADhAQAAEwAAAAAAAAAA&#10;AAAAAAAAAAAAW0NvbnRlbnRfVHlwZXNdLnhtbFBLAQItABQABgAIAAAAIQA4/SH/1gAAAJQBAAAL&#10;AAAAAAAAAAAAAAAAAC8BAABfcmVscy8ucmVsc1BLAQItABQABgAIAAAAIQDffFRGlwEAABcDAAAO&#10;AAAAAAAAAAAAAAAAAC4CAABkcnMvZTJvRG9jLnhtbFBLAQItABQABgAIAAAAIQAUcCaM3AAAAAkB&#10;AAAPAAAAAAAAAAAAAAAAAPEDAABkcnMvZG93bnJldi54bWxQSwUGAAAAAAQABADzAAAA+gQAAAAA&#10;" filled="f" stroked="f">
                <v:textbox style="mso-fit-shape-to-text:t">
                  <w:txbxContent>
                    <w:p w14:paraId="4A966BFF"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celebrate the power of the imagination to make positive change. Imagination is magical, it stimulates creativity and innovation</w:t>
                      </w:r>
                    </w:p>
                  </w:txbxContent>
                </v:textbox>
              </v:shape>
            </w:pict>
          </mc:Fallback>
        </mc:AlternateContent>
      </w:r>
      <w:r w:rsidRPr="008B2DC8">
        <w:rPr>
          <w:noProof/>
        </w:rPr>
        <w:drawing>
          <wp:anchor distT="0" distB="0" distL="114300" distR="114300" simplePos="0" relativeHeight="251658258" behindDoc="0" locked="0" layoutInCell="1" allowOverlap="1" wp14:anchorId="1F769EEF" wp14:editId="5E2453C6">
            <wp:simplePos x="0" y="0"/>
            <wp:positionH relativeFrom="margin">
              <wp:posOffset>1559551</wp:posOffset>
            </wp:positionH>
            <wp:positionV relativeFrom="paragraph">
              <wp:posOffset>35902</wp:posOffset>
            </wp:positionV>
            <wp:extent cx="2682240" cy="2871306"/>
            <wp:effectExtent l="0" t="0" r="0" b="0"/>
            <wp:wrapNone/>
            <wp:docPr id="20" name="Graphic 12" descr="Heart outline">
              <a:extLst xmlns:a="http://schemas.openxmlformats.org/drawingml/2006/main">
                <a:ext uri="{FF2B5EF4-FFF2-40B4-BE49-F238E27FC236}">
                  <a16:creationId xmlns:a16="http://schemas.microsoft.com/office/drawing/2014/main" id="{34FA37FB-CE6E-4036-8DC6-E98BF54CE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Heart outline">
                      <a:extLst>
                        <a:ext uri="{FF2B5EF4-FFF2-40B4-BE49-F238E27FC236}">
                          <a16:creationId xmlns:a16="http://schemas.microsoft.com/office/drawing/2014/main" id="{34FA37FB-CE6E-4036-8DC6-E98BF54CE578}"/>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682240" cy="2871306"/>
                    </a:xfrm>
                    <a:prstGeom prst="rect">
                      <a:avLst/>
                    </a:prstGeom>
                  </pic:spPr>
                </pic:pic>
              </a:graphicData>
            </a:graphic>
            <wp14:sizeRelH relativeFrom="margin">
              <wp14:pctWidth>0</wp14:pctWidth>
            </wp14:sizeRelH>
            <wp14:sizeRelV relativeFrom="margin">
              <wp14:pctHeight>0</wp14:pctHeight>
            </wp14:sizeRelV>
          </wp:anchor>
        </w:drawing>
      </w:r>
      <w:r w:rsidR="00781EEC">
        <w:rPr>
          <w:rFonts w:ascii="Segoe UI" w:hAnsi="Segoe UI" w:cs="Segoe UI"/>
          <w:b/>
          <w:sz w:val="32"/>
          <w:szCs w:val="32"/>
        </w:rPr>
        <w:tab/>
      </w:r>
    </w:p>
    <w:p w14:paraId="580DFE0D" w14:textId="017C82FB" w:rsidR="00781EEC" w:rsidRDefault="00781EEC" w:rsidP="00781EEC">
      <w:pPr>
        <w:spacing w:line="276" w:lineRule="auto"/>
        <w:rPr>
          <w:rFonts w:ascii="Segoe UI" w:hAnsi="Segoe UI" w:cs="Segoe UI"/>
          <w:b/>
          <w:sz w:val="32"/>
          <w:szCs w:val="32"/>
        </w:rPr>
      </w:pPr>
    </w:p>
    <w:p w14:paraId="3258D1CC" w14:textId="65007CE8" w:rsidR="00781EEC" w:rsidRDefault="00D749AB" w:rsidP="001C636A">
      <w:pPr>
        <w:spacing w:line="360" w:lineRule="auto"/>
        <w:jc w:val="both"/>
        <w:rPr>
          <w:rFonts w:ascii="Avenir LT Pro 35 Light" w:eastAsia="Calibri" w:hAnsi="Avenir LT Pro 35 Light" w:cs="Arial"/>
          <w:color w:val="000000"/>
          <w:lang w:eastAsia="en-GB"/>
        </w:rPr>
      </w:pPr>
      <w:r w:rsidRPr="008B2DC8">
        <w:rPr>
          <w:noProof/>
        </w:rPr>
        <mc:AlternateContent>
          <mc:Choice Requires="wps">
            <w:drawing>
              <wp:anchor distT="0" distB="0" distL="114300" distR="114300" simplePos="0" relativeHeight="251658260" behindDoc="0" locked="0" layoutInCell="1" allowOverlap="1" wp14:anchorId="37A0290A" wp14:editId="693DC645">
                <wp:simplePos x="0" y="0"/>
                <wp:positionH relativeFrom="margin">
                  <wp:align>center</wp:align>
                </wp:positionH>
                <wp:positionV relativeFrom="paragraph">
                  <wp:posOffset>444500</wp:posOffset>
                </wp:positionV>
                <wp:extent cx="1485900" cy="1011517"/>
                <wp:effectExtent l="0" t="0" r="0" b="0"/>
                <wp:wrapNone/>
                <wp:docPr id="22" name="TextBox 16"/>
                <wp:cNvGraphicFramePr/>
                <a:graphic xmlns:a="http://schemas.openxmlformats.org/drawingml/2006/main">
                  <a:graphicData uri="http://schemas.microsoft.com/office/word/2010/wordprocessingShape">
                    <wps:wsp>
                      <wps:cNvSpPr txBox="1"/>
                      <wps:spPr>
                        <a:xfrm>
                          <a:off x="0" y="0"/>
                          <a:ext cx="1485900" cy="1011517"/>
                        </a:xfrm>
                        <a:prstGeom prst="rect">
                          <a:avLst/>
                        </a:prstGeom>
                        <a:noFill/>
                      </wps:spPr>
                      <wps:txbx>
                        <w:txbxContent>
                          <w:p w14:paraId="03476B72"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Children are at the heart of everything we do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A0290A" id="TextBox 16" o:spid="_x0000_s1039" type="#_x0000_t202" style="position:absolute;left:0;text-align:left;margin-left:0;margin-top:35pt;width:117pt;height:79.6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85kgEAAA0DAAAOAAAAZHJzL2Uyb0RvYy54bWysUstu2zAQvAfoPxC815LcxnEFy0aLILkE&#10;TQAnH0BTpEVA5LJc2pL/Pkv6FaS3ohc+9jGcmeViNdqe7VVAA67h1aTkTDkJrXHbhr+9Pnydc4ZR&#10;uFb04FTDDwr5avnlZjH4Wk2hg75VgRGIw3rwDe9i9HVRoOyUFTgBrxwlNQQrIl3DtmiDGAjd9sW0&#10;LGfFAKH1AaRCpOj9McmXGV9rJeOz1qgi6xtO3GJeQ143aS2WC1Fvg/CdkSca4h9YWGEcPXqBuhdR&#10;sF0wf0FZIwMg6DiRYAvQ2kiVNZCaqvykZt0Jr7IWMgf9xSb8f7Dy9/4lMNM2fDrlzAlLM3pVY/wF&#10;I6tmyZ7BY01Va091caQ4jfkcRwom1aMONu2kh1GejD5czCUwJlPT9/ntj5JSknJVWVW31V3CKa7t&#10;PmB8VGBZOjQ80PSyqWL/hPFYei5Jrzl4MH2f4onjkUs6xXEzZknVtzPRDbQH4j/QoBuOf3YiJF8T&#10;xM9dBG0yeuo9Fp4gyfPM7/Q/0lA/3nPV9Rcv3wEAAP//AwBQSwMEFAAGAAgAAAAhAMkoMobbAAAA&#10;BwEAAA8AAABkcnMvZG93bnJldi54bWxMj0FPwzAMhe9I/IfISNxYQjcYK3UnBOIK2mBI3LLGaysa&#10;p2qytfx7zAlOftaznr9XrCffqRMNsQ2McD0zoIir4FquEd7fnq/uQMVk2dkuMCF8U4R1eX5W2NyF&#10;kTd02qZaSQjH3CI0KfW51rFqyNs4Cz2xeIcweJtkHWrtBjtKuO90Zsyt9rZl+dDYnh4bqr62R4+w&#10;ezl8fizMa/3kb/oxTEazX2nEy4vp4R5Uoin9HcMvvqBDKUz7cGQXVYcgRRLC0sgUN5svROxFZKs5&#10;6LLQ//nLHwAAAP//AwBQSwECLQAUAAYACAAAACEAtoM4kv4AAADhAQAAEwAAAAAAAAAAAAAAAAAA&#10;AAAAW0NvbnRlbnRfVHlwZXNdLnhtbFBLAQItABQABgAIAAAAIQA4/SH/1gAAAJQBAAALAAAAAAAA&#10;AAAAAAAAAC8BAABfcmVscy8ucmVsc1BLAQItABQABgAIAAAAIQB0Rk85kgEAAA0DAAAOAAAAAAAA&#10;AAAAAAAAAC4CAABkcnMvZTJvRG9jLnhtbFBLAQItABQABgAIAAAAIQDJKDKG2wAAAAcBAAAPAAAA&#10;AAAAAAAAAAAAAOwDAABkcnMvZG93bnJldi54bWxQSwUGAAAAAAQABADzAAAA9AQAAAAA&#10;" filled="f" stroked="f">
                <v:textbox>
                  <w:txbxContent>
                    <w:p w14:paraId="03476B72"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Children are at the heart of everything we do</w:t>
                      </w:r>
                    </w:p>
                  </w:txbxContent>
                </v:textbox>
                <w10:wrap anchorx="margin"/>
              </v:shape>
            </w:pict>
          </mc:Fallback>
        </mc:AlternateContent>
      </w:r>
      <w:r w:rsidRPr="008B2DC8">
        <w:rPr>
          <w:noProof/>
        </w:rPr>
        <mc:AlternateContent>
          <mc:Choice Requires="wps">
            <w:drawing>
              <wp:anchor distT="0" distB="0" distL="114300" distR="114300" simplePos="0" relativeHeight="251658263" behindDoc="0" locked="0" layoutInCell="1" allowOverlap="1" wp14:anchorId="0EF8A304" wp14:editId="369B5204">
                <wp:simplePos x="0" y="0"/>
                <wp:positionH relativeFrom="page">
                  <wp:posOffset>5097202</wp:posOffset>
                </wp:positionH>
                <wp:positionV relativeFrom="paragraph">
                  <wp:posOffset>1064071</wp:posOffset>
                </wp:positionV>
                <wp:extent cx="1695450" cy="400110"/>
                <wp:effectExtent l="0" t="0" r="0" b="0"/>
                <wp:wrapNone/>
                <wp:docPr id="25" name="TextBox 8"/>
                <wp:cNvGraphicFramePr/>
                <a:graphic xmlns:a="http://schemas.openxmlformats.org/drawingml/2006/main">
                  <a:graphicData uri="http://schemas.microsoft.com/office/word/2010/wordprocessingShape">
                    <wps:wsp>
                      <wps:cNvSpPr txBox="1"/>
                      <wps:spPr>
                        <a:xfrm>
                          <a:off x="0" y="0"/>
                          <a:ext cx="1695450" cy="400110"/>
                        </a:xfrm>
                        <a:prstGeom prst="rect">
                          <a:avLst/>
                        </a:prstGeom>
                        <a:noFill/>
                      </wps:spPr>
                      <wps:txbx>
                        <w:txbxContent>
                          <w:p w14:paraId="0107FB6C" w14:textId="77777777" w:rsidR="00781EEC" w:rsidRDefault="00781EEC" w:rsidP="00781EEC">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ACCESSIBLE </w:t>
                            </w:r>
                          </w:p>
                        </w:txbxContent>
                      </wps:txbx>
                      <wps:bodyPr wrap="square" rtlCol="0">
                        <a:spAutoFit/>
                      </wps:bodyPr>
                    </wps:wsp>
                  </a:graphicData>
                </a:graphic>
                <wp14:sizeRelH relativeFrom="margin">
                  <wp14:pctWidth>0</wp14:pctWidth>
                </wp14:sizeRelH>
              </wp:anchor>
            </w:drawing>
          </mc:Choice>
          <mc:Fallback>
            <w:pict>
              <v:shape w14:anchorId="0EF8A304" id="TextBox 8" o:spid="_x0000_s1040" type="#_x0000_t202" style="position:absolute;left:0;text-align:left;margin-left:401.35pt;margin-top:83.8pt;width:133.5pt;height:31.5pt;z-index:25165826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3qmAEAABYDAAAOAAAAZHJzL2Uyb0RvYy54bWysUtuO0zAQfUfiHyy/0yRVu1qipitgtbwg&#10;QNrlA1zHbizFHjPjNunfM3Yvi+AN8eLLzPjMOWe8eZj9KI4GyUHoZLOopTBBQ+/CvpM/Xp7e3UtB&#10;SYVejRBMJ0+G5MP27ZvNFFuzhAHG3qBgkEDtFDs5pBTbqiI9GK9oAdEETlpArxJfcV/1qCZG92O1&#10;rOu7agLsI4I2RBx9PCfltuBba3T6Zi2ZJMZOMrdUVizrLq/VdqPaPao4OH2hof6BhVcucNMb1KNK&#10;ShzQ/QXlnUYgsGmhwVdgrdOmaGA1Tf2HmudBRVO0sDkUbzbR/4PVX4/fUbi+k8u1FEF5ntGLmdNH&#10;mMV9dmeK1HLRc+SyNHOYp3yNEwez6NmizzvLEZxnn083bxlL6Pzo7v16teaU5tyqrpummF+9vo5I&#10;6bMBL/Khk8izK5aq4xdKzIRLryW5WYAnN445nimeqeRTmndzEdSsrjx30J+Y/sRj7iT9PCg0UmAa&#10;P0H5FRmN4odDYsTSKMOc31zQ2fzS//JR8nR/v5eq1++8/QUAAP//AwBQSwMEFAAGAAgAAAAhAGsH&#10;7PzeAAAADAEAAA8AAABkcnMvZG93bnJldi54bWxMj01PwzAMhu9I/IfISNxYsiK6UZpOEx8SBy6M&#10;cvea0FQ0TtVka/fv8U7saL+PXj8uN7PvxdGOsQukYblQICw1wXTUaqi/3u7WIGJCMtgHshpONsKm&#10;ur4qsTBhok973KVWcAnFAjW4lIZCytg46zEuwmCJs58wekw8jq00I05c7nuZKZVLjx3xBYeDfXa2&#10;+d0dvIaUzHZ5ql99fP+eP14mp5oHrLW+vZm3TyCSndM/DGd9VoeKnfbhQCaKXsNaZStGOchXOYgz&#10;ofJHXu01ZPcqB1mV8vKJ6g8AAP//AwBQSwECLQAUAAYACAAAACEAtoM4kv4AAADhAQAAEwAAAAAA&#10;AAAAAAAAAAAAAAAAW0NvbnRlbnRfVHlwZXNdLnhtbFBLAQItABQABgAIAAAAIQA4/SH/1gAAAJQB&#10;AAALAAAAAAAAAAAAAAAAAC8BAABfcmVscy8ucmVsc1BLAQItABQABgAIAAAAIQBeuS3qmAEAABYD&#10;AAAOAAAAAAAAAAAAAAAAAC4CAABkcnMvZTJvRG9jLnhtbFBLAQItABQABgAIAAAAIQBrB+z83gAA&#10;AAwBAAAPAAAAAAAAAAAAAAAAAPIDAABkcnMvZG93bnJldi54bWxQSwUGAAAAAAQABADzAAAA/QQA&#10;AAAA&#10;" filled="f" stroked="f">
                <v:textbox style="mso-fit-shape-to-text:t">
                  <w:txbxContent>
                    <w:p w14:paraId="0107FB6C" w14:textId="77777777" w:rsidR="00781EEC" w:rsidRDefault="00781EEC" w:rsidP="00781EEC">
                      <w:pPr>
                        <w:rPr>
                          <w:rFonts w:ascii="Avenir LT Pro 35 Light" w:hAnsi="Avenir LT Pro 35 Light"/>
                          <w:color w:val="7030A0"/>
                          <w:kern w:val="24"/>
                          <w:sz w:val="40"/>
                          <w:szCs w:val="40"/>
                        </w:rPr>
                      </w:pPr>
                      <w:r>
                        <w:rPr>
                          <w:rFonts w:ascii="Avenir LT Pro 35 Light" w:hAnsi="Avenir LT Pro 35 Light"/>
                          <w:color w:val="7030A0"/>
                          <w:kern w:val="24"/>
                          <w:sz w:val="40"/>
                          <w:szCs w:val="40"/>
                        </w:rPr>
                        <w:t xml:space="preserve">ACCESSIBLE </w:t>
                      </w:r>
                    </w:p>
                  </w:txbxContent>
                </v:textbox>
                <w10:wrap anchorx="page"/>
              </v:shape>
            </w:pict>
          </mc:Fallback>
        </mc:AlternateContent>
      </w:r>
      <w:r w:rsidRPr="008B2DC8">
        <w:rPr>
          <w:noProof/>
        </w:rPr>
        <mc:AlternateContent>
          <mc:Choice Requires="wps">
            <w:drawing>
              <wp:anchor distT="0" distB="0" distL="114300" distR="114300" simplePos="0" relativeHeight="251658264" behindDoc="0" locked="0" layoutInCell="1" allowOverlap="1" wp14:anchorId="28F93CAE" wp14:editId="548E403D">
                <wp:simplePos x="0" y="0"/>
                <wp:positionH relativeFrom="page">
                  <wp:posOffset>4386589</wp:posOffset>
                </wp:positionH>
                <wp:positionV relativeFrom="paragraph">
                  <wp:posOffset>1526967</wp:posOffset>
                </wp:positionV>
                <wp:extent cx="2952750" cy="769441"/>
                <wp:effectExtent l="0" t="0" r="0" b="0"/>
                <wp:wrapNone/>
                <wp:docPr id="14" name="TextBox 13">
                  <a:extLst xmlns:a="http://schemas.openxmlformats.org/drawingml/2006/main">
                    <a:ext uri="{FF2B5EF4-FFF2-40B4-BE49-F238E27FC236}">
                      <a16:creationId xmlns:a16="http://schemas.microsoft.com/office/drawing/2014/main" id="{490EE4F7-BBF9-4868-95A2-CBE692CCE684}"/>
                    </a:ext>
                  </a:extLst>
                </wp:docPr>
                <wp:cNvGraphicFramePr/>
                <a:graphic xmlns:a="http://schemas.openxmlformats.org/drawingml/2006/main">
                  <a:graphicData uri="http://schemas.microsoft.com/office/word/2010/wordprocessingShape">
                    <wps:wsp>
                      <wps:cNvSpPr txBox="1"/>
                      <wps:spPr>
                        <a:xfrm>
                          <a:off x="0" y="0"/>
                          <a:ext cx="2952750" cy="769441"/>
                        </a:xfrm>
                        <a:prstGeom prst="rect">
                          <a:avLst/>
                        </a:prstGeom>
                        <a:noFill/>
                      </wps:spPr>
                      <wps:txbx>
                        <w:txbxContent>
                          <w:p w14:paraId="6DE56768"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are passionate about the rights of all children and families to have the best possible experience of our work, to feel invited and able to participate and to be fully represented in that work</w:t>
                            </w:r>
                          </w:p>
                        </w:txbxContent>
                      </wps:txbx>
                      <wps:bodyPr wrap="square">
                        <a:spAutoFit/>
                      </wps:bodyPr>
                    </wps:wsp>
                  </a:graphicData>
                </a:graphic>
                <wp14:sizeRelH relativeFrom="margin">
                  <wp14:pctWidth>0</wp14:pctWidth>
                </wp14:sizeRelH>
              </wp:anchor>
            </w:drawing>
          </mc:Choice>
          <mc:Fallback>
            <w:pict>
              <v:shape w14:anchorId="28F93CAE" id="TextBox 13" o:spid="_x0000_s1041" type="#_x0000_t202" style="position:absolute;left:0;text-align:left;margin-left:345.4pt;margin-top:120.25pt;width:232.5pt;height:60.6pt;z-index:251658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NdkAEAAAwDAAAOAAAAZHJzL2Uyb0RvYy54bWysUstOwzAQvCPxD5bvNG1peURNEQjBBQFS&#10;4QNcx24sxV7jdZv071m7DxDcEBcn3h2PZ2Y9u+ltyzYqoAFX8dFgyJlyEmrjVhV/f3s4u+IMo3C1&#10;aMGpim8V8pv56cms86UaQwNtrQIjEodl5yvexOjLokDZKCtwAF45amoIVkTahlVRB9ERu22L8XB4&#10;UXQQah9AKkSq3u+afJ75tVYyvmiNKrK24qQt5jXkdZnWYj4T5SoI3xi5lyH+oMIK4+jSI9W9iIKt&#10;g/lFZY0MgKDjQIItQGsjVfZAbkbDH24WjfAqe6Fw0B9jwv+jlc+b18BMTbObcOaEpRm9qT7eQc9G&#10;5ymezmNJqIUnXOypTtBDHamYXPc62PQlP4z6FPT2GC6RMUnF8fV0fDmllqTe5cX1ZJJpiq/TPmB8&#10;VGBZ+ql4oOHlTMXmCSMpIegBki5z8GDaNtWTxJ2U9Bf7Zb9zND3oXEK9Jfkdzbni+LEWIcUq6NDt&#10;OhJNZk9nd8A9JUWeL90/jzTT7/uM+nrE808AAAD//wMAUEsDBBQABgAIAAAAIQBK96VO4AAAAAwB&#10;AAAPAAAAZHJzL2Rvd25yZXYueG1sTI/NTsMwEITvSLyDtUjcqJ1CQhviVBU/EodeKOG+jZckIraj&#10;eNukb497guPOjma+KTaz7cWJxtB5pyFZKBDkam8612ioPt/uViACozPYe0cazhRgU15fFZgbP7kP&#10;Ou25ETHEhRw1tMxDLmWoW7IYFn4gF3/ffrTI8RwbaUacYrjt5VKpTFrsXGxocaDnluqf/dFqYDbb&#10;5Fy92vD+Ne9eplbVKVZa397M2ycQTDP/meGCH9GhjEwHf3QmiF5DtlYRnTUsH1QK4uJI0jRKBw33&#10;WfIIsizk/xHlLwAAAP//AwBQSwECLQAUAAYACAAAACEAtoM4kv4AAADhAQAAEwAAAAAAAAAAAAAA&#10;AAAAAAAAW0NvbnRlbnRfVHlwZXNdLnhtbFBLAQItABQABgAIAAAAIQA4/SH/1gAAAJQBAAALAAAA&#10;AAAAAAAAAAAAAC8BAABfcmVscy8ucmVsc1BLAQItABQABgAIAAAAIQCE8yNdkAEAAAwDAAAOAAAA&#10;AAAAAAAAAAAAAC4CAABkcnMvZTJvRG9jLnhtbFBLAQItABQABgAIAAAAIQBK96VO4AAAAAwBAAAP&#10;AAAAAAAAAAAAAAAAAOoDAABkcnMvZG93bnJldi54bWxQSwUGAAAAAAQABADzAAAA9wQAAAAA&#10;" filled="f" stroked="f">
                <v:textbox style="mso-fit-shape-to-text:t">
                  <w:txbxContent>
                    <w:p w14:paraId="6DE56768"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are passionate about the rights of all children and families to have the best possible experience of our work, to feel invited and able to participate and to be fully represented in that work</w:t>
                      </w:r>
                    </w:p>
                  </w:txbxContent>
                </v:textbox>
                <w10:wrap anchorx="page"/>
              </v:shape>
            </w:pict>
          </mc:Fallback>
        </mc:AlternateContent>
      </w:r>
      <w:r w:rsidRPr="008B2DC8">
        <w:rPr>
          <w:noProof/>
        </w:rPr>
        <mc:AlternateContent>
          <mc:Choice Requires="wps">
            <w:drawing>
              <wp:anchor distT="0" distB="0" distL="114300" distR="114300" simplePos="0" relativeHeight="251658261" behindDoc="0" locked="0" layoutInCell="1" allowOverlap="1" wp14:anchorId="58F2BB14" wp14:editId="71F4EABA">
                <wp:simplePos x="0" y="0"/>
                <wp:positionH relativeFrom="margin">
                  <wp:posOffset>-398126</wp:posOffset>
                </wp:positionH>
                <wp:positionV relativeFrom="paragraph">
                  <wp:posOffset>1112008</wp:posOffset>
                </wp:positionV>
                <wp:extent cx="2266950" cy="400050"/>
                <wp:effectExtent l="0" t="0" r="0" b="0"/>
                <wp:wrapNone/>
                <wp:docPr id="23" name="TextBox 9"/>
                <wp:cNvGraphicFramePr/>
                <a:graphic xmlns:a="http://schemas.openxmlformats.org/drawingml/2006/main">
                  <a:graphicData uri="http://schemas.microsoft.com/office/word/2010/wordprocessingShape">
                    <wps:wsp>
                      <wps:cNvSpPr txBox="1"/>
                      <wps:spPr>
                        <a:xfrm>
                          <a:off x="0" y="0"/>
                          <a:ext cx="2266950" cy="400050"/>
                        </a:xfrm>
                        <a:prstGeom prst="rect">
                          <a:avLst/>
                        </a:prstGeom>
                        <a:noFill/>
                      </wps:spPr>
                      <wps:txbx>
                        <w:txbxContent>
                          <w:p w14:paraId="3785DC20" w14:textId="77777777" w:rsidR="00781EEC" w:rsidRDefault="00781EEC" w:rsidP="00781EEC">
                            <w:pPr>
                              <w:rPr>
                                <w:rFonts w:ascii="Avenir LT Pro 35 Light" w:hAnsi="Avenir LT Pro 35 Light"/>
                                <w:color w:val="009999"/>
                                <w:kern w:val="24"/>
                                <w:sz w:val="40"/>
                                <w:szCs w:val="40"/>
                              </w:rPr>
                            </w:pPr>
                            <w:r>
                              <w:rPr>
                                <w:rFonts w:ascii="Avenir LT Pro 35 Light" w:hAnsi="Avenir LT Pro 35 Light"/>
                                <w:color w:val="009999"/>
                                <w:kern w:val="24"/>
                                <w:sz w:val="40"/>
                                <w:szCs w:val="40"/>
                              </w:rPr>
                              <w:t>COLLABORATIVE</w:t>
                            </w:r>
                            <w:r>
                              <w:rPr>
                                <w:rFonts w:ascii="Avenir LT Pro 35 Light" w:hAnsi="Avenir LT Pro 35 Light"/>
                                <w:color w:val="7030A0"/>
                                <w:kern w:val="24"/>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58F2BB14" id="TextBox 9" o:spid="_x0000_s1042" type="#_x0000_t202" style="position:absolute;left:0;text-align:left;margin-left:-31.35pt;margin-top:87.55pt;width:178.5pt;height:31.5pt;z-index:251658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y7mAEAABYDAAAOAAAAZHJzL2Uyb0RvYy54bWysUk2P0zAQvSPxHyzfadIAFRs1XQGr5YIA&#10;aZcf4Dp2Yyn2mBm3Sf89Y/djV3Bb7WVsz4yf33vj9e3sR3EwSA5CJ5eLWgoTNPQu7Dr5+/H+3Scp&#10;KKnQqxGC6eTRkLzdvH2znmJrGhhg7A0KBgnUTrGTQ0qxrSrSg/GKFhBN4KIF9CrxEXdVj2pidD9W&#10;TV2vqgmwjwjaEHH27lSUm4JvrdHpp7Vkkhg7ydxSiVjiNsdqs1btDlUcnD7TUC9g4ZUL/OgV6k4l&#10;Jfbo/oPyTiMQ2LTQ4Cuw1mlTNLCaZf2PmodBRVO0sDkUrzbR68HqH4dfKFzfyea9FEF5ntGjmdMX&#10;mMVNdmeK1HLTQ+S2NHOap3zJEyez6NmizyvLEVxnn49XbxlLaE42zWp185FLmmsf6rrmPcNXT7cj&#10;UvpmwIu86STy7Iql6vCd0qn10pIfC3DvxjHnM8UTlbxL83YugparC88t9EemP/GYO0l/9gqNFJjG&#10;r1B+RUaj+HmfGLE8lGFOd87obH6hev4oebrPz6Xr6Ttv/gIAAP//AwBQSwMEFAAGAAgAAAAhANOm&#10;DW3fAAAACwEAAA8AAABkcnMvZG93bnJldi54bWxMj01PwzAMhu9I/IfISNy2tB37oDSdJmASBy6M&#10;cvca01Q0SdVka/fv8U5ws/U+ev242E62E2caQuudgnSegCBXe926RkH1uZ9tQISITmPnHSm4UIBt&#10;eXtTYK796D7ofIiN4BIXclRgYuxzKUNtyGKY+54cZ99+sBh5HRqpBxy53HYyS5KVtNg6vmCwp2dD&#10;9c/hZBXEqHfppXq14e1ren8ZTVIvsVLq/m7aPYGINMU/GK76rA4lOx39yekgOgWzVbZmlIP1MgXB&#10;RPb4sABx5GGxSUGWhfz/Q/kLAAD//wMAUEsBAi0AFAAGAAgAAAAhALaDOJL+AAAA4QEAABMAAAAA&#10;AAAAAAAAAAAAAAAAAFtDb250ZW50X1R5cGVzXS54bWxQSwECLQAUAAYACAAAACEAOP0h/9YAAACU&#10;AQAACwAAAAAAAAAAAAAAAAAvAQAAX3JlbHMvLnJlbHNQSwECLQAUAAYACAAAACEAa3fMu5gBAAAW&#10;AwAADgAAAAAAAAAAAAAAAAAuAgAAZHJzL2Uyb0RvYy54bWxQSwECLQAUAAYACAAAACEA06YNbd8A&#10;AAALAQAADwAAAAAAAAAAAAAAAADyAwAAZHJzL2Rvd25yZXYueG1sUEsFBgAAAAAEAAQA8wAAAP4E&#10;AAAAAA==&#10;" filled="f" stroked="f">
                <v:textbox style="mso-fit-shape-to-text:t">
                  <w:txbxContent>
                    <w:p w14:paraId="3785DC20" w14:textId="77777777" w:rsidR="00781EEC" w:rsidRDefault="00781EEC" w:rsidP="00781EEC">
                      <w:pPr>
                        <w:rPr>
                          <w:rFonts w:ascii="Avenir LT Pro 35 Light" w:hAnsi="Avenir LT Pro 35 Light"/>
                          <w:color w:val="009999"/>
                          <w:kern w:val="24"/>
                          <w:sz w:val="40"/>
                          <w:szCs w:val="40"/>
                        </w:rPr>
                      </w:pPr>
                      <w:r>
                        <w:rPr>
                          <w:rFonts w:ascii="Avenir LT Pro 35 Light" w:hAnsi="Avenir LT Pro 35 Light"/>
                          <w:color w:val="009999"/>
                          <w:kern w:val="24"/>
                          <w:sz w:val="40"/>
                          <w:szCs w:val="40"/>
                        </w:rPr>
                        <w:t>COLLABORATIVE</w:t>
                      </w:r>
                      <w:r>
                        <w:rPr>
                          <w:rFonts w:ascii="Avenir LT Pro 35 Light" w:hAnsi="Avenir LT Pro 35 Light"/>
                          <w:color w:val="7030A0"/>
                          <w:kern w:val="24"/>
                          <w:sz w:val="40"/>
                          <w:szCs w:val="40"/>
                        </w:rPr>
                        <w:t xml:space="preserve"> </w:t>
                      </w:r>
                    </w:p>
                  </w:txbxContent>
                </v:textbox>
                <w10:wrap anchorx="margin"/>
              </v:shape>
            </w:pict>
          </mc:Fallback>
        </mc:AlternateContent>
      </w:r>
      <w:r w:rsidRPr="008B2DC8">
        <w:rPr>
          <w:noProof/>
        </w:rPr>
        <mc:AlternateContent>
          <mc:Choice Requires="wps">
            <w:drawing>
              <wp:anchor distT="0" distB="0" distL="114300" distR="114300" simplePos="0" relativeHeight="251658262" behindDoc="0" locked="0" layoutInCell="1" allowOverlap="1" wp14:anchorId="59B804F6" wp14:editId="0215C992">
                <wp:simplePos x="0" y="0"/>
                <wp:positionH relativeFrom="margin">
                  <wp:posOffset>-320675</wp:posOffset>
                </wp:positionH>
                <wp:positionV relativeFrom="paragraph">
                  <wp:posOffset>1513934</wp:posOffset>
                </wp:positionV>
                <wp:extent cx="2743200" cy="600075"/>
                <wp:effectExtent l="0" t="0" r="0" b="0"/>
                <wp:wrapNone/>
                <wp:docPr id="24" name="TextBox 14"/>
                <wp:cNvGraphicFramePr/>
                <a:graphic xmlns:a="http://schemas.openxmlformats.org/drawingml/2006/main">
                  <a:graphicData uri="http://schemas.microsoft.com/office/word/2010/wordprocessingShape">
                    <wps:wsp>
                      <wps:cNvSpPr txBox="1"/>
                      <wps:spPr>
                        <a:xfrm>
                          <a:off x="0" y="0"/>
                          <a:ext cx="2743200" cy="600075"/>
                        </a:xfrm>
                        <a:prstGeom prst="rect">
                          <a:avLst/>
                        </a:prstGeom>
                        <a:noFill/>
                      </wps:spPr>
                      <wps:txbx>
                        <w:txbxContent>
                          <w:p w14:paraId="1F10FDDB"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believe that we can achieve more when we develop ideas collaboratively, engage with a broad range of voices and make space for everyone to contribute</w:t>
                            </w:r>
                          </w:p>
                        </w:txbxContent>
                      </wps:txbx>
                      <wps:bodyPr wrap="square">
                        <a:spAutoFit/>
                      </wps:bodyPr>
                    </wps:wsp>
                  </a:graphicData>
                </a:graphic>
                <wp14:sizeRelH relativeFrom="margin">
                  <wp14:pctWidth>0</wp14:pctWidth>
                </wp14:sizeRelH>
              </wp:anchor>
            </w:drawing>
          </mc:Choice>
          <mc:Fallback>
            <w:pict>
              <v:shape w14:anchorId="59B804F6" id="TextBox 14" o:spid="_x0000_s1043" type="#_x0000_t202" style="position:absolute;left:0;text-align:left;margin-left:-25.25pt;margin-top:119.2pt;width:3in;height:47.25pt;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ANjwEAAAwDAAAOAAAAZHJzL2Uyb0RvYy54bWysUstOwzAQvCPxD5bvNGkpFEVNEQjBBQES&#10;8AGuYzeWYq/xuk3696zdBwhuiIsf+xjPzHp+PdiObVRAA67m41HJmXISGuNWNX9/uz+74gyjcI3o&#10;wKmabxXy68Xpybz3lZpAC12jAiMQh1Xva97G6KuiQNkqK3AEXjlKaghWRLqGVdEE0RO67YpJWV4W&#10;PYTGB5AKkaJ3uyRfZHytlYzPWqOKrKs5cYt5DXldprVYzEW1CsK3Ru5piD+wsMI4evQIdSeiYOtg&#10;fkFZIwMg6DiSYAvQ2kiVNZCacflDzWsrvMpayBz0R5vw/2Dl0+YlMNPUfDLlzAlLM3pTQ7yFgY2n&#10;yZ7eY0VVr57q4kBxGvMhjhRMqgcdbNpJD6M8Gb09mktgTFJwMpue08Q4k5S7LMtydpFgiq9uHzA+&#10;KLAsHWoeaHjZU7F5xLgrPZSkxxzcm65L8URxRyWd4rAcsqLx7MBzCc2W6Pc055rjx1qEZKugppt1&#10;JJiMnnp3hXtIsjzz23+PNNPv91z19YkXnwAAAP//AwBQSwMEFAAGAAgAAAAhALD2YwjfAAAACwEA&#10;AA8AAABkcnMvZG93bnJldi54bWxMj8tOwzAQRfdI/IM1SOxaOwlBIY1TVTwkFmxawn4au3FEbEex&#10;26R/z7CC3TyO7pyptosd2EVPofdOQrIWwLRrvepdJ6H5fFsVwEJEp3DwTku46gDb+vamwlL52e31&#10;5RA7RiEulCjBxDiWnIfWaIth7UftaHfyk8VI7dRxNeFM4XbgqRCP3GLv6ILBUT8b3X4fzlZCjGqX&#10;XJtXG96/lo+X2Yg2x0bK+7tltwEW9RL/YPjVJ3Woyenoz04FNkhY5SInVEKaFQ/AiMiKhCZHKrL0&#10;CXhd8f8/1D8AAAD//wMAUEsBAi0AFAAGAAgAAAAhALaDOJL+AAAA4QEAABMAAAAAAAAAAAAAAAAA&#10;AAAAAFtDb250ZW50X1R5cGVzXS54bWxQSwECLQAUAAYACAAAACEAOP0h/9YAAACUAQAACwAAAAAA&#10;AAAAAAAAAAAvAQAAX3JlbHMvLnJlbHNQSwECLQAUAAYACAAAACEAubxwDY8BAAAMAwAADgAAAAAA&#10;AAAAAAAAAAAuAgAAZHJzL2Uyb0RvYy54bWxQSwECLQAUAAYACAAAACEAsPZjCN8AAAALAQAADwAA&#10;AAAAAAAAAAAAAADpAwAAZHJzL2Rvd25yZXYueG1sUEsFBgAAAAAEAAQA8wAAAPUEAAAAAA==&#10;" filled="f" stroked="f">
                <v:textbox style="mso-fit-shape-to-text:t">
                  <w:txbxContent>
                    <w:p w14:paraId="1F10FDDB" w14:textId="77777777" w:rsidR="00781EEC" w:rsidRPr="00673CF4" w:rsidRDefault="00781EEC" w:rsidP="00D749AB">
                      <w:pPr>
                        <w:spacing w:line="360" w:lineRule="auto"/>
                        <w:jc w:val="center"/>
                        <w:rPr>
                          <w:rFonts w:ascii="Avenir LT Pro 35 Light" w:eastAsia="Calibri" w:hAnsi="Avenir LT Pro 35 Light" w:cs="Arial"/>
                          <w:color w:val="000000" w:themeColor="text1"/>
                          <w:kern w:val="24"/>
                        </w:rPr>
                      </w:pPr>
                      <w:r w:rsidRPr="00673CF4">
                        <w:rPr>
                          <w:rFonts w:ascii="Avenir LT Pro 35 Light" w:eastAsia="Calibri" w:hAnsi="Avenir LT Pro 35 Light" w:cs="Arial"/>
                          <w:color w:val="000000" w:themeColor="text1"/>
                          <w:kern w:val="24"/>
                        </w:rPr>
                        <w:t>We believe that we can achieve more when we develop ideas collaboratively, engage with a broad range of voices and make space for everyone to contribute</w:t>
                      </w:r>
                    </w:p>
                  </w:txbxContent>
                </v:textbox>
                <w10:wrap anchorx="margin"/>
              </v:shape>
            </w:pict>
          </mc:Fallback>
        </mc:AlternateContent>
      </w:r>
    </w:p>
    <w:p w14:paraId="48CF6403" w14:textId="349B9EDF" w:rsidR="00AA4020" w:rsidRDefault="00AA4020" w:rsidP="001C636A">
      <w:pPr>
        <w:spacing w:line="360" w:lineRule="auto"/>
        <w:jc w:val="both"/>
        <w:rPr>
          <w:rFonts w:ascii="Avenir LT Pro 35 Light" w:eastAsia="Calibri" w:hAnsi="Avenir LT Pro 35 Light" w:cs="Arial"/>
          <w:color w:val="000000"/>
          <w:lang w:eastAsia="en-GB"/>
        </w:rPr>
      </w:pPr>
      <w:r w:rsidRPr="003640B9">
        <w:rPr>
          <w:rFonts w:ascii="Avenir LT Pro 35 Light" w:eastAsia="Calibri" w:hAnsi="Avenir LT Pro 35 Light" w:cs="Arial"/>
          <w:b/>
          <w:bCs/>
          <w:noProof/>
          <w:color w:val="000000"/>
          <w:lang w:eastAsia="en-GB"/>
        </w:rPr>
        <w:lastRenderedPageBreak/>
        <mc:AlternateContent>
          <mc:Choice Requires="wps">
            <w:drawing>
              <wp:anchor distT="45720" distB="45720" distL="114300" distR="114300" simplePos="0" relativeHeight="251658247" behindDoc="0" locked="0" layoutInCell="1" allowOverlap="1" wp14:anchorId="2ADDD423" wp14:editId="17BB02DB">
                <wp:simplePos x="0" y="0"/>
                <wp:positionH relativeFrom="margin">
                  <wp:posOffset>-491490</wp:posOffset>
                </wp:positionH>
                <wp:positionV relativeFrom="paragraph">
                  <wp:posOffset>250825</wp:posOffset>
                </wp:positionV>
                <wp:extent cx="6731635" cy="3875405"/>
                <wp:effectExtent l="0" t="0" r="1206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635" cy="3875405"/>
                        </a:xfrm>
                        <a:prstGeom prst="rect">
                          <a:avLst/>
                        </a:prstGeom>
                        <a:solidFill>
                          <a:srgbClr val="FFFFFF"/>
                        </a:solidFill>
                        <a:ln w="22225">
                          <a:solidFill>
                            <a:srgbClr val="249C97"/>
                          </a:solidFill>
                          <a:miter lim="800000"/>
                          <a:headEnd/>
                          <a:tailEnd/>
                        </a:ln>
                      </wps:spPr>
                      <wps:txbx>
                        <w:txbxContent>
                          <w:p w14:paraId="10FCC5C1" w14:textId="77777777" w:rsidR="003640B9" w:rsidRDefault="003640B9" w:rsidP="003640B9">
                            <w:pPr>
                              <w:jc w:val="center"/>
                              <w:rPr>
                                <w:rFonts w:ascii="Avenir LT Pro 35 Light" w:eastAsia="Calibri" w:hAnsi="Avenir LT Pro 35 Light" w:cs="Arial"/>
                                <w:b/>
                                <w:bCs/>
                                <w:color w:val="000000"/>
                                <w:lang w:eastAsia="en-GB"/>
                              </w:rPr>
                            </w:pPr>
                          </w:p>
                          <w:p w14:paraId="702B89E1" w14:textId="6AD7A54D" w:rsidR="003640B9" w:rsidRDefault="003640B9" w:rsidP="00AD20EC">
                            <w:pPr>
                              <w:jc w:val="center"/>
                              <w:rPr>
                                <w:rFonts w:ascii="Hullabaloo" w:eastAsia="Calibri" w:hAnsi="Hullabaloo" w:cs="Arial"/>
                                <w:b/>
                                <w:bCs/>
                                <w:color w:val="249C97"/>
                                <w:sz w:val="44"/>
                                <w:szCs w:val="44"/>
                                <w:lang w:eastAsia="en-GB"/>
                              </w:rPr>
                            </w:pPr>
                            <w:r w:rsidRPr="00AD20EC">
                              <w:rPr>
                                <w:rFonts w:ascii="Hullabaloo" w:eastAsia="Calibri" w:hAnsi="Hullabaloo" w:cs="Arial"/>
                                <w:b/>
                                <w:bCs/>
                                <w:color w:val="249C97"/>
                                <w:sz w:val="44"/>
                                <w:szCs w:val="44"/>
                                <w:lang w:eastAsia="en-GB"/>
                              </w:rPr>
                              <w:t>Our Strategic Aims</w:t>
                            </w:r>
                            <w:r w:rsidR="00FA4EB1">
                              <w:rPr>
                                <w:rFonts w:ascii="Hullabaloo" w:eastAsia="Calibri" w:hAnsi="Hullabaloo" w:cs="Arial"/>
                                <w:b/>
                                <w:bCs/>
                                <w:color w:val="249C97"/>
                                <w:sz w:val="44"/>
                                <w:szCs w:val="44"/>
                                <w:lang w:eastAsia="en-GB"/>
                              </w:rPr>
                              <w:t xml:space="preserve"> 2021-23</w:t>
                            </w:r>
                          </w:p>
                          <w:p w14:paraId="6DED7C85" w14:textId="77777777" w:rsidR="00D749AB" w:rsidRDefault="00D749AB" w:rsidP="00AD20EC">
                            <w:pPr>
                              <w:jc w:val="center"/>
                              <w:rPr>
                                <w:rFonts w:ascii="Hullabaloo" w:eastAsia="Calibri" w:hAnsi="Hullabaloo" w:cs="Arial"/>
                                <w:b/>
                                <w:bCs/>
                                <w:color w:val="249C97"/>
                                <w:sz w:val="44"/>
                                <w:szCs w:val="44"/>
                                <w:lang w:eastAsia="en-GB"/>
                              </w:rPr>
                            </w:pPr>
                          </w:p>
                          <w:p w14:paraId="43E630EB" w14:textId="58A39CD7" w:rsidR="00BE06BC" w:rsidRPr="001D173C" w:rsidRDefault="007A67C6" w:rsidP="00BE06BC">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ensure The Hullabaloo is accessible to all</w:t>
                            </w:r>
                            <w:r w:rsidR="00B225C5" w:rsidRPr="001D173C">
                              <w:rPr>
                                <w:rFonts w:ascii="Avenir LT Pro 35 Light" w:hAnsi="Avenir LT Pro 35 Light" w:cs="Arial"/>
                                <w:b/>
                                <w:bCs/>
                                <w:sz w:val="28"/>
                                <w:szCs w:val="28"/>
                              </w:rPr>
                              <w:t>, increasing engagement with local communi</w:t>
                            </w:r>
                            <w:r w:rsidR="00492FED" w:rsidRPr="001D173C">
                              <w:rPr>
                                <w:rFonts w:ascii="Avenir LT Pro 35 Light" w:hAnsi="Avenir LT Pro 35 Light" w:cs="Arial"/>
                                <w:b/>
                                <w:bCs/>
                                <w:sz w:val="28"/>
                                <w:szCs w:val="28"/>
                              </w:rPr>
                              <w:t>ties to ensure The Hullabaloo is meaningful to more children, families and schools locally and regionally.</w:t>
                            </w:r>
                          </w:p>
                          <w:p w14:paraId="17C4D64D" w14:textId="77777777" w:rsidR="00492FED" w:rsidRPr="001D173C" w:rsidRDefault="00492FED" w:rsidP="00492FED">
                            <w:pPr>
                              <w:pStyle w:val="ListParagraph"/>
                              <w:spacing w:after="160" w:line="259" w:lineRule="auto"/>
                              <w:rPr>
                                <w:rFonts w:ascii="Avenir LT Pro 35 Light" w:hAnsi="Avenir LT Pro 35 Light" w:cs="Arial"/>
                                <w:b/>
                                <w:bCs/>
                                <w:sz w:val="16"/>
                                <w:szCs w:val="16"/>
                              </w:rPr>
                            </w:pPr>
                          </w:p>
                          <w:p w14:paraId="28F5004C" w14:textId="77777777" w:rsidR="00492FED" w:rsidRPr="001D173C" w:rsidRDefault="00492FED" w:rsidP="00492FED">
                            <w:pPr>
                              <w:pStyle w:val="ListParagraph"/>
                              <w:spacing w:after="160" w:line="259" w:lineRule="auto"/>
                              <w:rPr>
                                <w:rFonts w:ascii="Avenir LT Pro 35 Light" w:hAnsi="Avenir LT Pro 35 Light" w:cs="Arial"/>
                                <w:b/>
                                <w:bCs/>
                                <w:sz w:val="8"/>
                                <w:szCs w:val="8"/>
                              </w:rPr>
                            </w:pPr>
                          </w:p>
                          <w:p w14:paraId="5F43370B" w14:textId="755DF48D" w:rsidR="00492FED" w:rsidRPr="001D173C" w:rsidRDefault="007A67C6" w:rsidP="00492FED">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increase the profile of The</w:t>
                            </w:r>
                            <w:r w:rsidR="007455FC" w:rsidRPr="001D173C">
                              <w:rPr>
                                <w:rFonts w:ascii="Avenir LT Pro 35 Light" w:hAnsi="Avenir LT Pro 35 Light" w:cs="Arial"/>
                                <w:b/>
                                <w:bCs/>
                                <w:sz w:val="28"/>
                                <w:szCs w:val="28"/>
                              </w:rPr>
                              <w:t>atre</w:t>
                            </w:r>
                            <w:r w:rsidRPr="001D173C">
                              <w:rPr>
                                <w:rFonts w:ascii="Avenir LT Pro 35 Light" w:hAnsi="Avenir LT Pro 35 Light" w:cs="Arial"/>
                                <w:b/>
                                <w:bCs/>
                                <w:sz w:val="28"/>
                                <w:szCs w:val="28"/>
                              </w:rPr>
                              <w:t xml:space="preserve"> Hullabaloo locally, regionally and nationally </w:t>
                            </w:r>
                          </w:p>
                          <w:p w14:paraId="307BC859" w14:textId="77777777" w:rsidR="00492FED" w:rsidRPr="001D173C" w:rsidRDefault="00492FED" w:rsidP="00492FED">
                            <w:pPr>
                              <w:pStyle w:val="ListParagraph"/>
                              <w:spacing w:after="160" w:line="259" w:lineRule="auto"/>
                              <w:rPr>
                                <w:rFonts w:ascii="Avenir LT Pro 35 Light" w:hAnsi="Avenir LT Pro 35 Light" w:cs="Arial"/>
                                <w:b/>
                                <w:bCs/>
                                <w:sz w:val="16"/>
                                <w:szCs w:val="16"/>
                              </w:rPr>
                            </w:pPr>
                          </w:p>
                          <w:p w14:paraId="3DBB8DFF" w14:textId="77777777" w:rsidR="00492FED" w:rsidRPr="001D173C" w:rsidRDefault="00492FED" w:rsidP="00492FED">
                            <w:pPr>
                              <w:pStyle w:val="ListParagraph"/>
                              <w:spacing w:after="160" w:line="259" w:lineRule="auto"/>
                              <w:rPr>
                                <w:rFonts w:ascii="Avenir LT Pro 35 Light" w:hAnsi="Avenir LT Pro 35 Light" w:cs="Arial"/>
                                <w:b/>
                                <w:bCs/>
                                <w:sz w:val="8"/>
                                <w:szCs w:val="8"/>
                              </w:rPr>
                            </w:pPr>
                          </w:p>
                          <w:p w14:paraId="3BBF6A4D" w14:textId="26DEBE02" w:rsidR="00492FED" w:rsidRPr="001D173C" w:rsidRDefault="007A67C6" w:rsidP="00492FED">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achieve greater organisational sustainability and reduce our environmental impact</w:t>
                            </w:r>
                          </w:p>
                          <w:p w14:paraId="4A2C1856" w14:textId="77777777" w:rsidR="00492FED" w:rsidRPr="001D173C" w:rsidRDefault="00492FED" w:rsidP="00492FED">
                            <w:pPr>
                              <w:spacing w:after="160" w:line="259" w:lineRule="auto"/>
                              <w:rPr>
                                <w:rFonts w:ascii="Avenir LT Pro 35 Light" w:hAnsi="Avenir LT Pro 35 Light" w:cs="Arial"/>
                                <w:b/>
                                <w:bCs/>
                                <w:strike/>
                                <w:sz w:val="8"/>
                                <w:szCs w:val="8"/>
                              </w:rPr>
                            </w:pPr>
                          </w:p>
                          <w:p w14:paraId="430F1FE1" w14:textId="77777777" w:rsidR="007A67C6" w:rsidRPr="001D173C" w:rsidRDefault="007A67C6" w:rsidP="007A67C6">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contribute to the recovery of artists and communities from the Covid-19 pandemic</w:t>
                            </w:r>
                          </w:p>
                          <w:p w14:paraId="240CC8F0" w14:textId="42D1385C" w:rsidR="003640B9" w:rsidRPr="007A67C6" w:rsidRDefault="003640B9">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DD423" id="Text Box 2" o:spid="_x0000_s1044" type="#_x0000_t202" style="position:absolute;left:0;text-align:left;margin-left:-38.7pt;margin-top:19.75pt;width:530.05pt;height:305.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6pLAIAAFAEAAAOAAAAZHJzL2Uyb0RvYy54bWysVNuO2yAQfa/Uf0C8N46duxVntc02VaXt&#10;RdrtB2CMY1RgXCCx06/fAWez6e2lqh8QwwyHM2dmvL7ptSJHYZ0EU9B0NKZEGA6VNPuCfn3cvVlS&#10;4jwzFVNgREFPwtGbzetX667NRQYNqEpYgiDG5V1b0Mb7Nk8SxxuhmRtBKww6a7CaeTTtPqks6xBd&#10;qyQbj+dJB7ZqLXDhHJ7eDU66ifh1Lbj/XNdOeKIKitx8XG1cy7AmmzXL95a1jeRnGuwfWGgmDT56&#10;gbpjnpGDlb9BacktOKj9iINOoK4lFzEHzCYd/5LNQ8NaEXNBcVx7kcn9P1j+6fjFElkVNEsXlBim&#10;sUiPovfkLfQkC/p0rcsx7KHFQN/jMdY55urae+DfHDGwbZjZi1troWsEq5BfGm4mV1cHHBdAyu4j&#10;VPgMO3iIQH1tdRAP5SCIjnU6XWoTqHA8nC8m6Xwyo4Sjb7JczKbjWXyD5c/XW+v8ewGahE1BLRY/&#10;wrPjvfOBDsufQ8JrDpSsdlKpaNh9uVWWHBk2yi5+Z/SfwpQhHUqF32yQ4K8Y2XS1XS3+hKGlx5ZX&#10;Uhd0OQ5fCGJ5EO6dqeLeM6mGPXJW5qxkEG+Q0fdlH4uWLsPlIHMJ1Qm1tTC0OI4kbhqwPyjpsL0L&#10;6r4fmBWUqA8G67NKp9MwD9GYzhYZGvbaU157mOEIVVBPybDd+jhDgbeBW6xjLaPCL0zOnLFto/Dn&#10;EQtzcW3HqJcfweYJAAD//wMAUEsDBBQABgAIAAAAIQDnNdLF4gAAAAoBAAAPAAAAZHJzL2Rvd25y&#10;ZXYueG1sTI/LasMwEEX3hf6DmEJ3iWw3jR+1HEJouyqEuIaS3cSa2iaWZCzFcf++6qpZDvdw75l8&#10;M6ueTTTazmgB4TIARro2stONgOrzbZEAsw61xN5oEvBDFjbF/V2OmTRXfaCpdA3zJdpmKKB1bsg4&#10;t3VLCu3SDKR99m1Ghc6fY8PliFdfrnoeBcGaK+y0X2hxoF1L9bm8KAFyH2LIy+r4Mb3yqPo6vttg&#10;p4R4fJi3L8Acze4fhj99rw6FdzqZi5aW9QIWcbzyqICn9BmYB9IkioGdBKxXaQK8yPntC8UvAAAA&#10;//8DAFBLAQItABQABgAIAAAAIQC2gziS/gAAAOEBAAATAAAAAAAAAAAAAAAAAAAAAABbQ29udGVu&#10;dF9UeXBlc10ueG1sUEsBAi0AFAAGAAgAAAAhADj9If/WAAAAlAEAAAsAAAAAAAAAAAAAAAAALwEA&#10;AF9yZWxzLy5yZWxzUEsBAi0AFAAGAAgAAAAhAHMKzqksAgAAUAQAAA4AAAAAAAAAAAAAAAAALgIA&#10;AGRycy9lMm9Eb2MueG1sUEsBAi0AFAAGAAgAAAAhAOc10sXiAAAACgEAAA8AAAAAAAAAAAAAAAAA&#10;hgQAAGRycy9kb3ducmV2LnhtbFBLBQYAAAAABAAEAPMAAACVBQAAAAA=&#10;" strokecolor="#249c97" strokeweight="1.75pt">
                <v:textbox>
                  <w:txbxContent>
                    <w:p w14:paraId="10FCC5C1" w14:textId="77777777" w:rsidR="003640B9" w:rsidRDefault="003640B9" w:rsidP="003640B9">
                      <w:pPr>
                        <w:jc w:val="center"/>
                        <w:rPr>
                          <w:rFonts w:ascii="Avenir LT Pro 35 Light" w:eastAsia="Calibri" w:hAnsi="Avenir LT Pro 35 Light" w:cs="Arial"/>
                          <w:b/>
                          <w:bCs/>
                          <w:color w:val="000000"/>
                          <w:lang w:eastAsia="en-GB"/>
                        </w:rPr>
                      </w:pPr>
                    </w:p>
                    <w:p w14:paraId="702B89E1" w14:textId="6AD7A54D" w:rsidR="003640B9" w:rsidRDefault="003640B9" w:rsidP="00AD20EC">
                      <w:pPr>
                        <w:jc w:val="center"/>
                        <w:rPr>
                          <w:rFonts w:ascii="Hullabaloo" w:eastAsia="Calibri" w:hAnsi="Hullabaloo" w:cs="Arial"/>
                          <w:b/>
                          <w:bCs/>
                          <w:color w:val="249C97"/>
                          <w:sz w:val="44"/>
                          <w:szCs w:val="44"/>
                          <w:lang w:eastAsia="en-GB"/>
                        </w:rPr>
                      </w:pPr>
                      <w:r w:rsidRPr="00AD20EC">
                        <w:rPr>
                          <w:rFonts w:ascii="Hullabaloo" w:eastAsia="Calibri" w:hAnsi="Hullabaloo" w:cs="Arial"/>
                          <w:b/>
                          <w:bCs/>
                          <w:color w:val="249C97"/>
                          <w:sz w:val="44"/>
                          <w:szCs w:val="44"/>
                          <w:lang w:eastAsia="en-GB"/>
                        </w:rPr>
                        <w:t>Our Strategic Aims</w:t>
                      </w:r>
                      <w:r w:rsidR="00FA4EB1">
                        <w:rPr>
                          <w:rFonts w:ascii="Hullabaloo" w:eastAsia="Calibri" w:hAnsi="Hullabaloo" w:cs="Arial"/>
                          <w:b/>
                          <w:bCs/>
                          <w:color w:val="249C97"/>
                          <w:sz w:val="44"/>
                          <w:szCs w:val="44"/>
                          <w:lang w:eastAsia="en-GB"/>
                        </w:rPr>
                        <w:t xml:space="preserve"> 2021-23</w:t>
                      </w:r>
                    </w:p>
                    <w:p w14:paraId="6DED7C85" w14:textId="77777777" w:rsidR="00D749AB" w:rsidRDefault="00D749AB" w:rsidP="00AD20EC">
                      <w:pPr>
                        <w:jc w:val="center"/>
                        <w:rPr>
                          <w:rFonts w:ascii="Hullabaloo" w:eastAsia="Calibri" w:hAnsi="Hullabaloo" w:cs="Arial"/>
                          <w:b/>
                          <w:bCs/>
                          <w:color w:val="249C97"/>
                          <w:sz w:val="44"/>
                          <w:szCs w:val="44"/>
                          <w:lang w:eastAsia="en-GB"/>
                        </w:rPr>
                      </w:pPr>
                    </w:p>
                    <w:p w14:paraId="43E630EB" w14:textId="58A39CD7" w:rsidR="00BE06BC" w:rsidRPr="001D173C" w:rsidRDefault="007A67C6" w:rsidP="00BE06BC">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ensure The Hullabaloo is accessible to all</w:t>
                      </w:r>
                      <w:r w:rsidR="00B225C5" w:rsidRPr="001D173C">
                        <w:rPr>
                          <w:rFonts w:ascii="Avenir LT Pro 35 Light" w:hAnsi="Avenir LT Pro 35 Light" w:cs="Arial"/>
                          <w:b/>
                          <w:bCs/>
                          <w:sz w:val="28"/>
                          <w:szCs w:val="28"/>
                        </w:rPr>
                        <w:t>, increasing engagement with local communi</w:t>
                      </w:r>
                      <w:r w:rsidR="00492FED" w:rsidRPr="001D173C">
                        <w:rPr>
                          <w:rFonts w:ascii="Avenir LT Pro 35 Light" w:hAnsi="Avenir LT Pro 35 Light" w:cs="Arial"/>
                          <w:b/>
                          <w:bCs/>
                          <w:sz w:val="28"/>
                          <w:szCs w:val="28"/>
                        </w:rPr>
                        <w:t>ties to ensure The Hullabaloo is meaningful to more children, families and schools locally and regionally.</w:t>
                      </w:r>
                    </w:p>
                    <w:p w14:paraId="17C4D64D" w14:textId="77777777" w:rsidR="00492FED" w:rsidRPr="001D173C" w:rsidRDefault="00492FED" w:rsidP="00492FED">
                      <w:pPr>
                        <w:pStyle w:val="ListParagraph"/>
                        <w:spacing w:after="160" w:line="259" w:lineRule="auto"/>
                        <w:rPr>
                          <w:rFonts w:ascii="Avenir LT Pro 35 Light" w:hAnsi="Avenir LT Pro 35 Light" w:cs="Arial"/>
                          <w:b/>
                          <w:bCs/>
                          <w:sz w:val="16"/>
                          <w:szCs w:val="16"/>
                        </w:rPr>
                      </w:pPr>
                    </w:p>
                    <w:p w14:paraId="28F5004C" w14:textId="77777777" w:rsidR="00492FED" w:rsidRPr="001D173C" w:rsidRDefault="00492FED" w:rsidP="00492FED">
                      <w:pPr>
                        <w:pStyle w:val="ListParagraph"/>
                        <w:spacing w:after="160" w:line="259" w:lineRule="auto"/>
                        <w:rPr>
                          <w:rFonts w:ascii="Avenir LT Pro 35 Light" w:hAnsi="Avenir LT Pro 35 Light" w:cs="Arial"/>
                          <w:b/>
                          <w:bCs/>
                          <w:sz w:val="8"/>
                          <w:szCs w:val="8"/>
                        </w:rPr>
                      </w:pPr>
                    </w:p>
                    <w:p w14:paraId="5F43370B" w14:textId="755DF48D" w:rsidR="00492FED" w:rsidRPr="001D173C" w:rsidRDefault="007A67C6" w:rsidP="00492FED">
                      <w:pPr>
                        <w:pStyle w:val="ListParagraph"/>
                        <w:numPr>
                          <w:ilvl w:val="0"/>
                          <w:numId w:val="65"/>
                        </w:numPr>
                        <w:spacing w:after="160" w:line="259" w:lineRule="auto"/>
                        <w:rPr>
                          <w:rFonts w:ascii="Avenir LT Pro 35 Light" w:hAnsi="Avenir LT Pro 35 Light" w:cs="Arial"/>
                          <w:b/>
                          <w:bCs/>
                          <w:sz w:val="28"/>
                          <w:szCs w:val="28"/>
                        </w:rPr>
                      </w:pPr>
                      <w:r w:rsidRPr="001D173C">
                        <w:rPr>
                          <w:rFonts w:ascii="Avenir LT Pro 35 Light" w:hAnsi="Avenir LT Pro 35 Light" w:cs="Arial"/>
                          <w:b/>
                          <w:bCs/>
                          <w:sz w:val="28"/>
                          <w:szCs w:val="28"/>
                        </w:rPr>
                        <w:t>To increase the profile of The</w:t>
                      </w:r>
                      <w:r w:rsidR="007455FC" w:rsidRPr="001D173C">
                        <w:rPr>
                          <w:rFonts w:ascii="Avenir LT Pro 35 Light" w:hAnsi="Avenir LT Pro 35 Light" w:cs="Arial"/>
                          <w:b/>
                          <w:bCs/>
                          <w:sz w:val="28"/>
                          <w:szCs w:val="28"/>
                        </w:rPr>
                        <w:t>atre</w:t>
                      </w:r>
                      <w:r w:rsidRPr="001D173C">
                        <w:rPr>
                          <w:rFonts w:ascii="Avenir LT Pro 35 Light" w:hAnsi="Avenir LT Pro 35 Light" w:cs="Arial"/>
                          <w:b/>
                          <w:bCs/>
                          <w:sz w:val="28"/>
                          <w:szCs w:val="28"/>
                        </w:rPr>
                        <w:t xml:space="preserve"> Hullabaloo locally, regionally and nationally </w:t>
                      </w:r>
                    </w:p>
                    <w:p w14:paraId="307BC859" w14:textId="77777777" w:rsidR="00492FED" w:rsidRPr="001D173C" w:rsidRDefault="00492FED" w:rsidP="00492FED">
                      <w:pPr>
                        <w:pStyle w:val="ListParagraph"/>
                        <w:spacing w:after="160" w:line="259" w:lineRule="auto"/>
                        <w:rPr>
                          <w:rFonts w:ascii="Avenir LT Pro 35 Light" w:hAnsi="Avenir LT Pro 35 Light" w:cs="Arial"/>
                          <w:b/>
                          <w:bCs/>
                          <w:sz w:val="16"/>
                          <w:szCs w:val="16"/>
                        </w:rPr>
                      </w:pPr>
                    </w:p>
                    <w:p w14:paraId="3DBB8DFF" w14:textId="77777777" w:rsidR="00492FED" w:rsidRPr="001D173C" w:rsidRDefault="00492FED" w:rsidP="00492FED">
                      <w:pPr>
                        <w:pStyle w:val="ListParagraph"/>
                        <w:spacing w:after="160" w:line="259" w:lineRule="auto"/>
                        <w:rPr>
                          <w:rFonts w:ascii="Avenir LT Pro 35 Light" w:hAnsi="Avenir LT Pro 35 Light" w:cs="Arial"/>
                          <w:b/>
                          <w:bCs/>
                          <w:sz w:val="8"/>
                          <w:szCs w:val="8"/>
                        </w:rPr>
                      </w:pPr>
                    </w:p>
                    <w:p w14:paraId="3BBF6A4D" w14:textId="26DEBE02" w:rsidR="00492FED" w:rsidRPr="001D173C" w:rsidRDefault="007A67C6" w:rsidP="00492FED">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achieve greater organisational sustainability and reduce our environmental impact</w:t>
                      </w:r>
                    </w:p>
                    <w:p w14:paraId="4A2C1856" w14:textId="77777777" w:rsidR="00492FED" w:rsidRPr="001D173C" w:rsidRDefault="00492FED" w:rsidP="00492FED">
                      <w:pPr>
                        <w:spacing w:after="160" w:line="259" w:lineRule="auto"/>
                        <w:rPr>
                          <w:rFonts w:ascii="Avenir LT Pro 35 Light" w:hAnsi="Avenir LT Pro 35 Light" w:cs="Arial"/>
                          <w:b/>
                          <w:bCs/>
                          <w:strike/>
                          <w:sz w:val="8"/>
                          <w:szCs w:val="8"/>
                        </w:rPr>
                      </w:pPr>
                    </w:p>
                    <w:p w14:paraId="430F1FE1" w14:textId="77777777" w:rsidR="007A67C6" w:rsidRPr="001D173C" w:rsidRDefault="007A67C6" w:rsidP="007A67C6">
                      <w:pPr>
                        <w:pStyle w:val="ListParagraph"/>
                        <w:numPr>
                          <w:ilvl w:val="0"/>
                          <w:numId w:val="65"/>
                        </w:numPr>
                        <w:spacing w:after="160" w:line="259" w:lineRule="auto"/>
                        <w:rPr>
                          <w:rFonts w:ascii="Avenir LT Pro 35 Light" w:hAnsi="Avenir LT Pro 35 Light" w:cs="Arial"/>
                          <w:b/>
                          <w:bCs/>
                          <w:strike/>
                          <w:sz w:val="28"/>
                          <w:szCs w:val="28"/>
                        </w:rPr>
                      </w:pPr>
                      <w:r w:rsidRPr="001D173C">
                        <w:rPr>
                          <w:rFonts w:ascii="Avenir LT Pro 35 Light" w:hAnsi="Avenir LT Pro 35 Light" w:cs="Arial"/>
                          <w:b/>
                          <w:bCs/>
                          <w:sz w:val="28"/>
                          <w:szCs w:val="28"/>
                        </w:rPr>
                        <w:t>To contribute to the recovery of artists and communities from the Covid-19 pandemic</w:t>
                      </w:r>
                    </w:p>
                    <w:p w14:paraId="240CC8F0" w14:textId="42D1385C" w:rsidR="003640B9" w:rsidRPr="007A67C6" w:rsidRDefault="003640B9">
                      <w:pPr>
                        <w:rPr>
                          <w:sz w:val="28"/>
                          <w:szCs w:val="28"/>
                        </w:rPr>
                      </w:pPr>
                    </w:p>
                  </w:txbxContent>
                </v:textbox>
                <w10:wrap type="square" anchorx="margin"/>
              </v:shape>
            </w:pict>
          </mc:Fallback>
        </mc:AlternateContent>
      </w:r>
    </w:p>
    <w:p w14:paraId="6FC1BA0D" w14:textId="77777777" w:rsidR="00D749AB" w:rsidRDefault="00D749AB" w:rsidP="00B65FBA">
      <w:pPr>
        <w:widowControl w:val="0"/>
        <w:autoSpaceDE w:val="0"/>
        <w:autoSpaceDN w:val="0"/>
        <w:adjustRightInd w:val="0"/>
        <w:spacing w:line="360" w:lineRule="auto"/>
        <w:rPr>
          <w:rFonts w:ascii="Hullabaloo" w:hAnsi="Hullabaloo" w:cs="Arial"/>
          <w:b/>
          <w:color w:val="249C97"/>
          <w:sz w:val="44"/>
          <w:szCs w:val="44"/>
        </w:rPr>
      </w:pPr>
    </w:p>
    <w:p w14:paraId="018064AC" w14:textId="7C6953D3" w:rsidR="009B5C4E" w:rsidRPr="00AD20EC" w:rsidRDefault="0050360A" w:rsidP="00B65FBA">
      <w:pPr>
        <w:widowControl w:val="0"/>
        <w:autoSpaceDE w:val="0"/>
        <w:autoSpaceDN w:val="0"/>
        <w:adjustRightInd w:val="0"/>
        <w:spacing w:line="360" w:lineRule="auto"/>
        <w:rPr>
          <w:rFonts w:ascii="Hullabaloo" w:hAnsi="Hullabaloo" w:cs="Arial"/>
          <w:b/>
          <w:color w:val="249C97"/>
          <w:sz w:val="52"/>
          <w:szCs w:val="52"/>
        </w:rPr>
      </w:pPr>
      <w:r>
        <w:rPr>
          <w:rFonts w:ascii="Hullabaloo" w:hAnsi="Hullabaloo" w:cs="Arial"/>
          <w:b/>
          <w:color w:val="249C97"/>
          <w:sz w:val="44"/>
          <w:szCs w:val="44"/>
        </w:rPr>
        <w:t xml:space="preserve">STRUCTURE &amp; </w:t>
      </w:r>
      <w:r w:rsidR="00770072" w:rsidRPr="00AD20EC">
        <w:rPr>
          <w:rFonts w:ascii="Hullabaloo" w:hAnsi="Hullabaloo" w:cs="Arial"/>
          <w:b/>
          <w:color w:val="249C97"/>
          <w:sz w:val="44"/>
          <w:szCs w:val="44"/>
        </w:rPr>
        <w:t>GOVERNANCE</w:t>
      </w:r>
      <w:r w:rsidR="00861ADE" w:rsidRPr="00AD20EC">
        <w:rPr>
          <w:rFonts w:ascii="Hullabaloo" w:hAnsi="Hullabaloo" w:cs="Arial"/>
          <w:b/>
          <w:color w:val="249C97"/>
          <w:sz w:val="52"/>
          <w:szCs w:val="52"/>
        </w:rPr>
        <w:t xml:space="preserve"> </w:t>
      </w:r>
    </w:p>
    <w:p w14:paraId="58D88058" w14:textId="5FFA87F0" w:rsidR="00861ADE" w:rsidRDefault="00861ADE" w:rsidP="00832996">
      <w:pPr>
        <w:widowControl w:val="0"/>
        <w:autoSpaceDE w:val="0"/>
        <w:autoSpaceDN w:val="0"/>
        <w:adjustRightInd w:val="0"/>
        <w:spacing w:line="360" w:lineRule="auto"/>
        <w:jc w:val="both"/>
        <w:rPr>
          <w:rFonts w:ascii="Avenir LT Pro 35 Light" w:hAnsi="Avenir LT Pro 35 Light" w:cs="Arial"/>
          <w:color w:val="000000"/>
        </w:rPr>
      </w:pPr>
      <w:r w:rsidRPr="00F027F8">
        <w:rPr>
          <w:rFonts w:ascii="Avenir LT Pro 35 Light" w:hAnsi="Avenir LT Pro 35 Light" w:cs="Arial"/>
          <w:color w:val="000000"/>
        </w:rPr>
        <w:t xml:space="preserve">Theatre Hullabaloo is the trading name of Cleveland Independent Theatre Company Ltd and is a registered charity and a company limited by guarantee governed by its charitable objects and Memorandum and Articles of Association. </w:t>
      </w:r>
      <w:r w:rsidR="00445BB5">
        <w:rPr>
          <w:rFonts w:ascii="Avenir LT Pro 35 Light" w:hAnsi="Avenir LT Pro 35 Light" w:cs="Arial"/>
          <w:color w:val="000000"/>
        </w:rPr>
        <w:t xml:space="preserve"> </w:t>
      </w:r>
      <w:r w:rsidRPr="00F027F8">
        <w:rPr>
          <w:rFonts w:ascii="Avenir LT Pro 35 Light" w:hAnsi="Avenir LT Pro 35 Light" w:cs="Arial"/>
          <w:color w:val="000000"/>
        </w:rPr>
        <w:t xml:space="preserve">Theatre Hullabaloo </w:t>
      </w:r>
      <w:r w:rsidR="00277B63" w:rsidRPr="00F027F8">
        <w:rPr>
          <w:rFonts w:ascii="Avenir LT Pro 35 Light" w:hAnsi="Avenir LT Pro 35 Light" w:cs="Arial"/>
          <w:color w:val="000000"/>
        </w:rPr>
        <w:t xml:space="preserve">currently </w:t>
      </w:r>
      <w:r w:rsidRPr="00F027F8">
        <w:rPr>
          <w:rFonts w:ascii="Avenir LT Pro 35 Light" w:hAnsi="Avenir LT Pro 35 Light" w:cs="Arial"/>
          <w:color w:val="000000"/>
        </w:rPr>
        <w:t xml:space="preserve">has </w:t>
      </w:r>
      <w:r w:rsidR="00770072" w:rsidRPr="00F027F8">
        <w:rPr>
          <w:rFonts w:ascii="Avenir LT Pro 35 Light" w:hAnsi="Avenir LT Pro 35 Light" w:cs="Arial"/>
          <w:color w:val="000000"/>
        </w:rPr>
        <w:t xml:space="preserve">a staff team of </w:t>
      </w:r>
      <w:r w:rsidR="00983693">
        <w:rPr>
          <w:rFonts w:ascii="Avenir LT Pro 35 Light" w:hAnsi="Avenir LT Pro 35 Light" w:cs="Arial"/>
          <w:color w:val="000000"/>
        </w:rPr>
        <w:t>seven</w:t>
      </w:r>
      <w:r w:rsidR="00983693" w:rsidRPr="00F027F8">
        <w:rPr>
          <w:rFonts w:ascii="Avenir LT Pro 35 Light" w:hAnsi="Avenir LT Pro 35 Light" w:cs="Arial"/>
          <w:color w:val="000000"/>
        </w:rPr>
        <w:t xml:space="preserve"> </w:t>
      </w:r>
      <w:r w:rsidRPr="00F027F8">
        <w:rPr>
          <w:rFonts w:ascii="Avenir LT Pro 35 Light" w:hAnsi="Avenir LT Pro 35 Light" w:cs="Arial"/>
          <w:color w:val="000000"/>
        </w:rPr>
        <w:t>and an array of freelancers that make up the wider</w:t>
      </w:r>
      <w:r w:rsidR="00770072" w:rsidRPr="00F027F8">
        <w:rPr>
          <w:rFonts w:ascii="Avenir LT Pro 35 Light" w:hAnsi="Avenir LT Pro 35 Light" w:cs="Arial"/>
          <w:color w:val="000000"/>
        </w:rPr>
        <w:t xml:space="preserve"> creative </w:t>
      </w:r>
      <w:r w:rsidRPr="00F027F8">
        <w:rPr>
          <w:rFonts w:ascii="Avenir LT Pro 35 Light" w:hAnsi="Avenir LT Pro 35 Light" w:cs="Arial"/>
          <w:color w:val="000000"/>
        </w:rPr>
        <w:t>and project teams.</w:t>
      </w:r>
    </w:p>
    <w:p w14:paraId="168E1151" w14:textId="77777777" w:rsidR="00723EFE" w:rsidRDefault="00723EFE" w:rsidP="00723EFE">
      <w:pPr>
        <w:widowControl w:val="0"/>
        <w:autoSpaceDE w:val="0"/>
        <w:autoSpaceDN w:val="0"/>
        <w:adjustRightInd w:val="0"/>
        <w:spacing w:line="360" w:lineRule="auto"/>
        <w:jc w:val="both"/>
        <w:rPr>
          <w:rFonts w:ascii="Avenir LT Pro 35 Light" w:hAnsi="Avenir LT Pro 35 Light" w:cs="Arial"/>
        </w:rPr>
      </w:pPr>
    </w:p>
    <w:p w14:paraId="7534849A" w14:textId="62EBBFD5" w:rsidR="00723EFE" w:rsidRPr="00AD20EC" w:rsidRDefault="00723EFE" w:rsidP="00723EFE">
      <w:pPr>
        <w:widowControl w:val="0"/>
        <w:autoSpaceDE w:val="0"/>
        <w:autoSpaceDN w:val="0"/>
        <w:adjustRightInd w:val="0"/>
        <w:spacing w:line="360" w:lineRule="auto"/>
        <w:jc w:val="both"/>
        <w:rPr>
          <w:rFonts w:ascii="Avenir LT Pro 35 Light" w:hAnsi="Avenir LT Pro 35 Light" w:cs="Arial"/>
        </w:rPr>
      </w:pPr>
      <w:r w:rsidRPr="72DD8225">
        <w:rPr>
          <w:rFonts w:ascii="Avenir LT Pro 35 Light" w:hAnsi="Avenir LT Pro 35 Light" w:cs="Arial"/>
        </w:rPr>
        <w:t xml:space="preserve">Theatre Hullabaloo is governed by a board of </w:t>
      </w:r>
      <w:r w:rsidR="6F9E021A" w:rsidRPr="72DD8225">
        <w:rPr>
          <w:rFonts w:ascii="Avenir LT Pro 35 Light" w:hAnsi="Avenir LT Pro 35 Light" w:cs="Arial"/>
        </w:rPr>
        <w:t>ten</w:t>
      </w:r>
      <w:r w:rsidRPr="72DD8225">
        <w:rPr>
          <w:rFonts w:ascii="Avenir LT Pro 35 Light" w:hAnsi="Avenir LT Pro 35 Light" w:cs="Arial"/>
        </w:rPr>
        <w:t xml:space="preserve"> trustees which meets five times a year to administer the charity. The board also operates a finance sub-group which meets quarterly and other subgroups in areas of staffing, income generation and access and inclusivity. </w:t>
      </w:r>
    </w:p>
    <w:p w14:paraId="293DDDD4" w14:textId="4573C71C" w:rsidR="00723EFE" w:rsidRDefault="00723EFE" w:rsidP="00832996">
      <w:pPr>
        <w:widowControl w:val="0"/>
        <w:autoSpaceDE w:val="0"/>
        <w:autoSpaceDN w:val="0"/>
        <w:adjustRightInd w:val="0"/>
        <w:spacing w:line="360" w:lineRule="auto"/>
        <w:jc w:val="both"/>
        <w:rPr>
          <w:rFonts w:ascii="Avenir LT Pro 35 Light" w:hAnsi="Avenir LT Pro 35 Light" w:cs="Arial"/>
          <w:color w:val="000000"/>
        </w:rPr>
      </w:pPr>
    </w:p>
    <w:p w14:paraId="05AA66C0" w14:textId="77777777" w:rsidR="00723EFE" w:rsidRDefault="00723EFE" w:rsidP="00832996">
      <w:pPr>
        <w:widowControl w:val="0"/>
        <w:autoSpaceDE w:val="0"/>
        <w:autoSpaceDN w:val="0"/>
        <w:adjustRightInd w:val="0"/>
        <w:spacing w:line="360" w:lineRule="auto"/>
        <w:jc w:val="both"/>
        <w:rPr>
          <w:rFonts w:ascii="Avenir LT Pro 35 Light" w:hAnsi="Avenir LT Pro 35 Light" w:cs="Arial"/>
          <w:color w:val="000000"/>
        </w:rPr>
      </w:pPr>
    </w:p>
    <w:p w14:paraId="56C6A1CA" w14:textId="4A5F28D3" w:rsidR="006B206C" w:rsidRPr="007E7A89" w:rsidRDefault="00B51739" w:rsidP="007E7A89">
      <w:pPr>
        <w:widowControl w:val="0"/>
        <w:autoSpaceDE w:val="0"/>
        <w:autoSpaceDN w:val="0"/>
        <w:adjustRightInd w:val="0"/>
        <w:spacing w:line="360" w:lineRule="auto"/>
        <w:ind w:left="-284" w:hanging="850"/>
        <w:jc w:val="both"/>
        <w:rPr>
          <w:rFonts w:ascii="Avenir LT Pro 35 Light" w:hAnsi="Avenir LT Pro 35 Light" w:cs="Arial"/>
          <w:color w:val="000000"/>
        </w:rPr>
      </w:pPr>
      <w:r>
        <w:rPr>
          <w:noProof/>
        </w:rPr>
        <w:lastRenderedPageBreak/>
        <w:drawing>
          <wp:inline distT="0" distB="0" distL="0" distR="0" wp14:anchorId="4E5DF217" wp14:editId="1781B276">
            <wp:extent cx="6444692" cy="3625406"/>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455470" cy="3631469"/>
                    </a:xfrm>
                    <a:prstGeom prst="rect">
                      <a:avLst/>
                    </a:prstGeom>
                  </pic:spPr>
                </pic:pic>
              </a:graphicData>
            </a:graphic>
          </wp:inline>
        </w:drawing>
      </w:r>
    </w:p>
    <w:p w14:paraId="45EC63BA" w14:textId="77777777" w:rsidR="00CA681D" w:rsidRDefault="00CA681D" w:rsidP="00AD20EC">
      <w:pPr>
        <w:rPr>
          <w:rFonts w:ascii="Hullabaloo" w:hAnsi="Hullabaloo" w:cs="Arial"/>
          <w:b/>
          <w:color w:val="249C97"/>
          <w:sz w:val="44"/>
          <w:szCs w:val="44"/>
        </w:rPr>
      </w:pPr>
    </w:p>
    <w:p w14:paraId="71B9BA3D" w14:textId="770CECFB" w:rsidR="001A1F06" w:rsidRPr="00AD20EC" w:rsidRDefault="004C1E3F" w:rsidP="00AD20EC">
      <w:pPr>
        <w:rPr>
          <w:rFonts w:ascii="Hullabaloo" w:hAnsi="Hullabaloo" w:cs="Arial"/>
          <w:b/>
          <w:color w:val="249C97"/>
          <w:sz w:val="44"/>
          <w:szCs w:val="44"/>
        </w:rPr>
      </w:pPr>
      <w:r w:rsidRPr="00AD20EC">
        <w:rPr>
          <w:rFonts w:ascii="Hullabaloo" w:hAnsi="Hullabaloo" w:cs="Arial"/>
          <w:b/>
          <w:color w:val="249C97"/>
          <w:sz w:val="44"/>
          <w:szCs w:val="44"/>
        </w:rPr>
        <w:t>THE ROLE</w:t>
      </w:r>
    </w:p>
    <w:p w14:paraId="13015C86" w14:textId="77777777" w:rsidR="00766134" w:rsidRPr="00F027F8" w:rsidRDefault="00766134" w:rsidP="00E51051">
      <w:pPr>
        <w:spacing w:line="360" w:lineRule="auto"/>
        <w:jc w:val="both"/>
        <w:rPr>
          <w:rFonts w:ascii="Avenir LT Pro 35 Light" w:hAnsi="Avenir LT Pro 35 Light" w:cs="Arial"/>
          <w:b/>
        </w:rPr>
      </w:pPr>
    </w:p>
    <w:p w14:paraId="6F100A98" w14:textId="10FEE4BE" w:rsidR="004C1E3F" w:rsidRDefault="004C1E3F" w:rsidP="72DD8225">
      <w:pPr>
        <w:spacing w:line="360" w:lineRule="auto"/>
        <w:jc w:val="both"/>
        <w:rPr>
          <w:rFonts w:ascii="Avenir LT Pro 35 Light" w:hAnsi="Avenir LT Pro 35 Light" w:cs="Arial"/>
          <w:b/>
          <w:bCs/>
        </w:rPr>
      </w:pPr>
      <w:r w:rsidRPr="72DD8225">
        <w:rPr>
          <w:rFonts w:ascii="Avenir LT Pro 35 Light" w:hAnsi="Avenir LT Pro 35 Light" w:cs="Arial"/>
          <w:b/>
          <w:bCs/>
        </w:rPr>
        <w:t>Title:</w:t>
      </w:r>
      <w:r>
        <w:tab/>
      </w:r>
      <w:r>
        <w:tab/>
      </w:r>
      <w:r w:rsidR="00644F1B">
        <w:tab/>
      </w:r>
      <w:r w:rsidR="00644F1B">
        <w:rPr>
          <w:rFonts w:ascii="Avenir LT Pro 35 Light" w:hAnsi="Avenir LT Pro 35 Light" w:cs="Arial"/>
        </w:rPr>
        <w:t>Finance &amp; Administration Assistant</w:t>
      </w:r>
    </w:p>
    <w:p w14:paraId="38F7898F" w14:textId="01B806AE" w:rsidR="00234CC7" w:rsidRPr="00F027F8" w:rsidRDefault="001A4DC7" w:rsidP="72DD8225">
      <w:pPr>
        <w:spacing w:line="360" w:lineRule="auto"/>
        <w:jc w:val="both"/>
        <w:rPr>
          <w:rFonts w:ascii="Avenir LT Pro 35 Light" w:hAnsi="Avenir LT Pro 35 Light" w:cs="Arial"/>
          <w:b/>
          <w:bCs/>
        </w:rPr>
      </w:pPr>
      <w:r w:rsidRPr="72DD8225">
        <w:rPr>
          <w:rFonts w:ascii="Avenir LT Pro 35 Light" w:hAnsi="Avenir LT Pro 35 Light" w:cs="Arial"/>
          <w:b/>
          <w:bCs/>
        </w:rPr>
        <w:t xml:space="preserve">Salary: </w:t>
      </w:r>
      <w:r>
        <w:tab/>
      </w:r>
      <w:r>
        <w:tab/>
      </w:r>
      <w:r w:rsidRPr="72DD8225">
        <w:rPr>
          <w:rFonts w:ascii="Avenir LT Pro 35 Light" w:hAnsi="Avenir LT Pro 35 Light" w:cs="Arial"/>
        </w:rPr>
        <w:t>£</w:t>
      </w:r>
      <w:r w:rsidR="00644F1B">
        <w:rPr>
          <w:rFonts w:ascii="Avenir LT Pro 35 Light" w:hAnsi="Avenir LT Pro 35 Light" w:cs="Arial"/>
        </w:rPr>
        <w:t>19</w:t>
      </w:r>
      <w:r w:rsidR="6320A55D" w:rsidRPr="72DD8225">
        <w:rPr>
          <w:rFonts w:ascii="Avenir LT Pro 35 Light" w:hAnsi="Avenir LT Pro 35 Light" w:cs="Arial"/>
        </w:rPr>
        <w:t>,</w:t>
      </w:r>
      <w:r w:rsidR="00644F1B">
        <w:rPr>
          <w:rFonts w:ascii="Avenir LT Pro 35 Light" w:hAnsi="Avenir LT Pro 35 Light" w:cs="Arial"/>
        </w:rPr>
        <w:t>5</w:t>
      </w:r>
      <w:r w:rsidR="6320A55D" w:rsidRPr="72DD8225">
        <w:rPr>
          <w:rFonts w:ascii="Avenir LT Pro 35 Light" w:hAnsi="Avenir LT Pro 35 Light" w:cs="Arial"/>
        </w:rPr>
        <w:t>00</w:t>
      </w:r>
      <w:r w:rsidR="00F40057" w:rsidRPr="72DD8225">
        <w:rPr>
          <w:rFonts w:ascii="Avenir LT Pro 35 Light" w:hAnsi="Avenir LT Pro 35 Light" w:cs="Arial"/>
        </w:rPr>
        <w:t xml:space="preserve"> </w:t>
      </w:r>
      <w:r w:rsidR="005E521C" w:rsidRPr="72DD8225">
        <w:rPr>
          <w:rFonts w:ascii="Avenir LT Pro 35 Light" w:hAnsi="Avenir LT Pro 35 Light" w:cs="Arial"/>
        </w:rPr>
        <w:t>per annum</w:t>
      </w:r>
      <w:r w:rsidR="00F40057" w:rsidRPr="72DD8225">
        <w:rPr>
          <w:rFonts w:ascii="Avenir LT Pro 35 Light" w:hAnsi="Avenir LT Pro 35 Light" w:cs="Arial"/>
        </w:rPr>
        <w:t xml:space="preserve"> pro rata</w:t>
      </w:r>
    </w:p>
    <w:p w14:paraId="21C80729" w14:textId="212C7219" w:rsidR="001A4DC7" w:rsidRPr="00F027F8" w:rsidRDefault="001A4DC7" w:rsidP="00E51051">
      <w:pPr>
        <w:spacing w:line="360" w:lineRule="auto"/>
        <w:jc w:val="both"/>
        <w:rPr>
          <w:rFonts w:ascii="Avenir LT Pro 35 Light" w:hAnsi="Avenir LT Pro 35 Light" w:cs="Arial"/>
        </w:rPr>
      </w:pPr>
      <w:r w:rsidRPr="72DD8225">
        <w:rPr>
          <w:rFonts w:ascii="Avenir LT Pro 35 Light" w:hAnsi="Avenir LT Pro 35 Light" w:cs="Arial"/>
          <w:b/>
          <w:bCs/>
        </w:rPr>
        <w:t>Hours:</w:t>
      </w:r>
      <w:r w:rsidR="00C06641" w:rsidRPr="72DD8225">
        <w:rPr>
          <w:rFonts w:ascii="Avenir LT Pro 35 Light" w:hAnsi="Avenir LT Pro 35 Light" w:cs="Arial"/>
          <w:b/>
          <w:bCs/>
        </w:rPr>
        <w:t xml:space="preserve"> </w:t>
      </w:r>
      <w:r>
        <w:tab/>
      </w:r>
      <w:r>
        <w:tab/>
      </w:r>
      <w:r w:rsidR="00644F1B">
        <w:rPr>
          <w:rFonts w:ascii="Avenir LT Pro 35 Light" w:hAnsi="Avenir LT Pro 35 Light" w:cs="Arial"/>
        </w:rPr>
        <w:t>16</w:t>
      </w:r>
      <w:r w:rsidR="00C06641" w:rsidRPr="72DD8225">
        <w:rPr>
          <w:rFonts w:ascii="Avenir LT Pro 35 Light" w:hAnsi="Avenir LT Pro 35 Light" w:cs="Arial"/>
        </w:rPr>
        <w:t xml:space="preserve"> hours per week</w:t>
      </w:r>
    </w:p>
    <w:p w14:paraId="3DFC49B1" w14:textId="1F249336" w:rsidR="00E51051" w:rsidRPr="00F027F8" w:rsidRDefault="00B63917" w:rsidP="00E51051">
      <w:pPr>
        <w:spacing w:line="360" w:lineRule="auto"/>
        <w:jc w:val="both"/>
        <w:rPr>
          <w:rFonts w:ascii="Avenir LT Pro 35 Light" w:hAnsi="Avenir LT Pro 35 Light" w:cs="Arial"/>
        </w:rPr>
      </w:pPr>
      <w:r w:rsidRPr="72DD8225">
        <w:rPr>
          <w:rFonts w:ascii="Avenir LT Pro 35 Light" w:hAnsi="Avenir LT Pro 35 Light" w:cs="Arial"/>
          <w:b/>
          <w:bCs/>
        </w:rPr>
        <w:t xml:space="preserve">Contract type: </w:t>
      </w:r>
      <w:r w:rsidR="3D9D5C0D" w:rsidRPr="72DD8225">
        <w:rPr>
          <w:rFonts w:ascii="Avenir LT Pro 35 Light" w:hAnsi="Avenir LT Pro 35 Light" w:cs="Arial"/>
          <w:b/>
          <w:bCs/>
        </w:rPr>
        <w:t xml:space="preserve">  </w:t>
      </w:r>
      <w:r w:rsidR="00644F1B">
        <w:rPr>
          <w:rFonts w:ascii="Avenir LT Pro 35 Light" w:hAnsi="Avenir LT Pro 35 Light" w:cs="Arial"/>
          <w:b/>
          <w:bCs/>
        </w:rPr>
        <w:tab/>
      </w:r>
      <w:r w:rsidR="00644F1B">
        <w:rPr>
          <w:rFonts w:ascii="Avenir LT Pro 35 Light" w:hAnsi="Avenir LT Pro 35 Light" w:cs="Arial"/>
        </w:rPr>
        <w:t xml:space="preserve">Permanent </w:t>
      </w:r>
    </w:p>
    <w:p w14:paraId="6646A194" w14:textId="0A22483F" w:rsidR="00766134" w:rsidRDefault="00414B6D" w:rsidP="00E51051">
      <w:pPr>
        <w:spacing w:line="360" w:lineRule="auto"/>
        <w:jc w:val="both"/>
        <w:rPr>
          <w:rFonts w:ascii="Avenir LT Pro 35 Light" w:hAnsi="Avenir LT Pro 35 Light" w:cs="Arial"/>
        </w:rPr>
      </w:pPr>
      <w:r w:rsidRPr="63CEDC2B">
        <w:rPr>
          <w:rFonts w:ascii="Avenir LT Pro 35 Light" w:hAnsi="Avenir LT Pro 35 Light" w:cs="Arial"/>
          <w:b/>
          <w:bCs/>
        </w:rPr>
        <w:t xml:space="preserve">Annual leave: </w:t>
      </w:r>
      <w:r w:rsidRPr="00F027F8">
        <w:rPr>
          <w:rFonts w:ascii="Avenir LT Pro 35 Light" w:hAnsi="Avenir LT Pro 35 Light" w:cs="Arial"/>
        </w:rPr>
        <w:tab/>
        <w:t>27 days per annum plus bank holidays</w:t>
      </w:r>
      <w:r w:rsidR="00D749AB">
        <w:rPr>
          <w:rFonts w:ascii="Avenir LT Pro 35 Light" w:hAnsi="Avenir LT Pro 35 Light" w:cs="Arial"/>
        </w:rPr>
        <w:t xml:space="preserve"> (pro rata)</w:t>
      </w:r>
    </w:p>
    <w:p w14:paraId="2C52EAD1" w14:textId="77777777" w:rsidR="00C50F07" w:rsidRPr="00C50F07" w:rsidRDefault="00C50F07" w:rsidP="00E51051">
      <w:pPr>
        <w:spacing w:line="360" w:lineRule="auto"/>
        <w:jc w:val="both"/>
        <w:rPr>
          <w:rFonts w:ascii="Avenir LT Pro 35 Light" w:hAnsi="Avenir LT Pro 35 Light" w:cs="Arial"/>
          <w:sz w:val="8"/>
          <w:szCs w:val="8"/>
        </w:rPr>
      </w:pPr>
    </w:p>
    <w:p w14:paraId="66CBD949" w14:textId="5FE1E6E1" w:rsidR="00E51051" w:rsidRDefault="005E521C" w:rsidP="00E51051">
      <w:pPr>
        <w:spacing w:line="360" w:lineRule="auto"/>
        <w:jc w:val="both"/>
        <w:rPr>
          <w:rFonts w:ascii="Avenir LT Pro 35 Light" w:hAnsi="Avenir LT Pro 35 Light" w:cs="Arial"/>
        </w:rPr>
      </w:pPr>
      <w:r w:rsidRPr="00F027F8">
        <w:rPr>
          <w:rFonts w:ascii="Avenir LT Pro 35 Light" w:hAnsi="Avenir LT Pro 35 Light" w:cs="Arial"/>
        </w:rPr>
        <w:t>We are proud to be a family friendly employer and operate a flexible working policy</w:t>
      </w:r>
      <w:r w:rsidR="00D749AB">
        <w:rPr>
          <w:rFonts w:ascii="Avenir LT Pro 35 Light" w:hAnsi="Avenir LT Pro 35 Light" w:cs="Arial"/>
        </w:rPr>
        <w:t xml:space="preserve">, in order to help our staff achieve a healthy work/life balance. </w:t>
      </w:r>
      <w:r w:rsidR="00E975B3">
        <w:rPr>
          <w:rFonts w:ascii="Avenir LT Pro 35 Light" w:hAnsi="Avenir LT Pro 35 Light" w:cs="Arial"/>
        </w:rPr>
        <w:t>Theatre Hullabaloo is a Living Wage Employer</w:t>
      </w:r>
      <w:r w:rsidR="00033AC7">
        <w:rPr>
          <w:rFonts w:ascii="Avenir LT Pro 35 Light" w:hAnsi="Avenir LT Pro 35 Light" w:cs="Arial"/>
        </w:rPr>
        <w:t xml:space="preserve"> </w:t>
      </w:r>
      <w:r w:rsidR="00EF58DA">
        <w:rPr>
          <w:rFonts w:ascii="Avenir LT Pro 35 Light" w:hAnsi="Avenir LT Pro 35 Light" w:cs="Arial"/>
        </w:rPr>
        <w:t xml:space="preserve">and is signed up to the Breathe Culture Pledge which is </w:t>
      </w:r>
      <w:r w:rsidR="004531E2">
        <w:rPr>
          <w:rFonts w:ascii="Avenir LT Pro 35 Light" w:hAnsi="Avenir LT Pro 35 Light" w:cs="Arial"/>
        </w:rPr>
        <w:t xml:space="preserve">part of </w:t>
      </w:r>
      <w:r w:rsidR="00EF58DA">
        <w:rPr>
          <w:rFonts w:ascii="Avenir LT Pro 35 Light" w:hAnsi="Avenir LT Pro 35 Light" w:cs="Arial"/>
        </w:rPr>
        <w:t xml:space="preserve">our commitment to the wellbeing of our team.  </w:t>
      </w:r>
    </w:p>
    <w:p w14:paraId="018E2108" w14:textId="77777777" w:rsidR="00C50F07" w:rsidRPr="00972088" w:rsidRDefault="00C50F07" w:rsidP="00E51051">
      <w:pPr>
        <w:spacing w:line="360" w:lineRule="auto"/>
        <w:jc w:val="both"/>
        <w:rPr>
          <w:rFonts w:ascii="Avenir LT Pro 35 Light" w:hAnsi="Avenir LT Pro 35 Light" w:cs="Arial"/>
          <w:sz w:val="8"/>
          <w:szCs w:val="8"/>
        </w:rPr>
      </w:pPr>
    </w:p>
    <w:p w14:paraId="7CC050E8" w14:textId="6BA01032" w:rsidR="00D749AB" w:rsidRDefault="00E569C6" w:rsidP="007B7B04">
      <w:pPr>
        <w:rPr>
          <w:rFonts w:ascii="Hullabaloo" w:hAnsi="Hullabaloo" w:cs="Arial"/>
          <w:b/>
          <w:color w:val="249C97"/>
          <w:sz w:val="44"/>
          <w:szCs w:val="44"/>
        </w:rPr>
      </w:pPr>
      <w:r>
        <w:rPr>
          <w:rFonts w:ascii="Hullabaloo" w:hAnsi="Hullabaloo" w:cs="Arial"/>
          <w:b/>
          <w:color w:val="249C97"/>
          <w:sz w:val="44"/>
          <w:szCs w:val="44"/>
        </w:rPr>
        <w:br w:type="page"/>
      </w:r>
    </w:p>
    <w:p w14:paraId="769A2D52" w14:textId="77777777" w:rsidR="00D749AB" w:rsidRDefault="00D749AB" w:rsidP="007B7B04">
      <w:pPr>
        <w:rPr>
          <w:rFonts w:ascii="Hullabaloo" w:hAnsi="Hullabaloo" w:cs="Arial"/>
          <w:b/>
          <w:color w:val="249C97"/>
          <w:sz w:val="44"/>
          <w:szCs w:val="44"/>
        </w:rPr>
      </w:pPr>
    </w:p>
    <w:p w14:paraId="7C0BD0C0" w14:textId="2BFF5082" w:rsidR="00DE5032" w:rsidRDefault="00C376EB" w:rsidP="007B7B04">
      <w:pPr>
        <w:rPr>
          <w:rFonts w:ascii="Hullabaloo" w:hAnsi="Hullabaloo" w:cs="Arial"/>
          <w:b/>
          <w:color w:val="249C97"/>
          <w:sz w:val="44"/>
          <w:szCs w:val="44"/>
        </w:rPr>
      </w:pPr>
      <w:r w:rsidRPr="00AD20EC">
        <w:rPr>
          <w:rFonts w:ascii="Hullabaloo" w:hAnsi="Hullabaloo" w:cs="Arial"/>
          <w:b/>
          <w:color w:val="249C97"/>
          <w:sz w:val="44"/>
          <w:szCs w:val="44"/>
        </w:rPr>
        <w:t>O</w:t>
      </w:r>
      <w:r w:rsidR="007B7B04" w:rsidRPr="00AD20EC">
        <w:rPr>
          <w:rFonts w:ascii="Hullabaloo" w:hAnsi="Hullabaloo" w:cs="Arial"/>
          <w:b/>
          <w:color w:val="249C97"/>
          <w:sz w:val="44"/>
          <w:szCs w:val="44"/>
        </w:rPr>
        <w:t>VERVIEW</w:t>
      </w:r>
      <w:r w:rsidRPr="00AD20EC">
        <w:rPr>
          <w:rFonts w:ascii="Hullabaloo" w:hAnsi="Hullabaloo" w:cs="Arial"/>
          <w:b/>
          <w:color w:val="249C97"/>
          <w:sz w:val="44"/>
          <w:szCs w:val="44"/>
        </w:rPr>
        <w:t xml:space="preserve"> </w:t>
      </w:r>
    </w:p>
    <w:p w14:paraId="3E359D95" w14:textId="77777777" w:rsidR="00766134" w:rsidRPr="00C50F07" w:rsidRDefault="00766134" w:rsidP="00EA0695">
      <w:pPr>
        <w:spacing w:line="360" w:lineRule="auto"/>
        <w:jc w:val="both"/>
        <w:rPr>
          <w:rFonts w:ascii="Avenir LT Pro 35 Light" w:hAnsi="Avenir LT Pro 35 Light" w:cs="Arial"/>
          <w:color w:val="000000"/>
          <w:sz w:val="8"/>
          <w:szCs w:val="8"/>
        </w:rPr>
      </w:pPr>
    </w:p>
    <w:p w14:paraId="79AAF0A4" w14:textId="6DDC2480" w:rsidR="006E199F" w:rsidRPr="006E199F" w:rsidRDefault="006E199F" w:rsidP="006E199F">
      <w:pPr>
        <w:widowControl w:val="0"/>
        <w:autoSpaceDE w:val="0"/>
        <w:autoSpaceDN w:val="0"/>
        <w:adjustRightInd w:val="0"/>
        <w:spacing w:line="360" w:lineRule="auto"/>
        <w:rPr>
          <w:rFonts w:ascii="Avenir LT Pro 35 Light" w:eastAsia="Arial" w:hAnsi="Avenir LT Pro 35 Light" w:cs="Arial"/>
        </w:rPr>
      </w:pPr>
      <w:r w:rsidRPr="72DD8225">
        <w:rPr>
          <w:rFonts w:ascii="Avenir LT Pro 35 Light" w:eastAsia="Arial" w:hAnsi="Avenir LT Pro 35 Light" w:cs="Arial"/>
        </w:rPr>
        <w:t xml:space="preserve">The </w:t>
      </w:r>
      <w:r w:rsidR="00644F1B">
        <w:rPr>
          <w:rFonts w:ascii="Avenir LT Pro 35 Light" w:eastAsia="Arial" w:hAnsi="Avenir LT Pro 35 Light" w:cs="Arial"/>
        </w:rPr>
        <w:t xml:space="preserve">Finance &amp; Administration Assistant </w:t>
      </w:r>
      <w:r w:rsidR="001E63D0">
        <w:rPr>
          <w:rFonts w:ascii="Avenir LT Pro 35 Light" w:eastAsia="Arial" w:hAnsi="Avenir LT Pro 35 Light" w:cs="Arial"/>
        </w:rPr>
        <w:t xml:space="preserve">carries out day-to-day financial procedures and other administrative tasks. </w:t>
      </w:r>
    </w:p>
    <w:p w14:paraId="2DDEB4A5" w14:textId="77777777" w:rsidR="006E199F" w:rsidRPr="006E199F" w:rsidRDefault="006E199F" w:rsidP="006E199F">
      <w:pPr>
        <w:widowControl w:val="0"/>
        <w:autoSpaceDE w:val="0"/>
        <w:autoSpaceDN w:val="0"/>
        <w:adjustRightInd w:val="0"/>
        <w:spacing w:line="360" w:lineRule="auto"/>
        <w:rPr>
          <w:rFonts w:ascii="Avenir LT Pro 35 Light" w:eastAsia="Arial" w:hAnsi="Avenir LT Pro 35 Light" w:cs="Arial"/>
        </w:rPr>
      </w:pPr>
    </w:p>
    <w:p w14:paraId="53C4FB87" w14:textId="07ED1EEF" w:rsidR="006E199F" w:rsidRPr="006E199F" w:rsidRDefault="006E199F" w:rsidP="006E199F">
      <w:pPr>
        <w:widowControl w:val="0"/>
        <w:autoSpaceDE w:val="0"/>
        <w:autoSpaceDN w:val="0"/>
        <w:adjustRightInd w:val="0"/>
        <w:spacing w:line="360" w:lineRule="auto"/>
        <w:rPr>
          <w:rFonts w:ascii="Avenir LT Pro 35 Light" w:eastAsia="Arial" w:hAnsi="Avenir LT Pro 35 Light" w:cs="Arial"/>
        </w:rPr>
      </w:pPr>
      <w:r w:rsidRPr="72DD8225">
        <w:rPr>
          <w:rFonts w:ascii="Avenir LT Pro 35 Light" w:eastAsia="Arial" w:hAnsi="Avenir LT Pro 35 Light" w:cs="Arial"/>
        </w:rPr>
        <w:t xml:space="preserve">The role reports to the </w:t>
      </w:r>
      <w:r w:rsidR="00E170A9">
        <w:rPr>
          <w:rFonts w:ascii="Avenir LT Pro 35 Light" w:eastAsia="Arial" w:hAnsi="Avenir LT Pro 35 Light" w:cs="Arial"/>
        </w:rPr>
        <w:t>Operations Director</w:t>
      </w:r>
      <w:r w:rsidRPr="72DD8225">
        <w:rPr>
          <w:rFonts w:ascii="Avenir LT Pro 35 Light" w:eastAsia="Arial" w:hAnsi="Avenir LT Pro 35 Light" w:cs="Arial"/>
        </w:rPr>
        <w:t xml:space="preserve"> and</w:t>
      </w:r>
      <w:r w:rsidR="00E170A9">
        <w:rPr>
          <w:rFonts w:ascii="Avenir LT Pro 35 Light" w:eastAsia="Arial" w:hAnsi="Avenir LT Pro 35 Light" w:cs="Arial"/>
        </w:rPr>
        <w:t xml:space="preserve"> works alongside </w:t>
      </w:r>
      <w:r w:rsidR="00371013">
        <w:rPr>
          <w:rFonts w:ascii="Avenir LT Pro 35 Light" w:eastAsia="Arial" w:hAnsi="Avenir LT Pro 35 Light" w:cs="Arial"/>
        </w:rPr>
        <w:t xml:space="preserve">the Marketing Assistant and Programme Assistant to ensure all administrative </w:t>
      </w:r>
      <w:r w:rsidR="00323DC3">
        <w:rPr>
          <w:rFonts w:ascii="Avenir LT Pro 35 Light" w:eastAsia="Arial" w:hAnsi="Avenir LT Pro 35 Light" w:cs="Arial"/>
        </w:rPr>
        <w:t xml:space="preserve">duties are carried out. </w:t>
      </w:r>
    </w:p>
    <w:p w14:paraId="1BF7A415" w14:textId="77777777" w:rsidR="00D749AB" w:rsidRDefault="00D749AB" w:rsidP="00D749AB">
      <w:pPr>
        <w:widowControl w:val="0"/>
        <w:autoSpaceDE w:val="0"/>
        <w:autoSpaceDN w:val="0"/>
        <w:adjustRightInd w:val="0"/>
        <w:spacing w:line="360" w:lineRule="auto"/>
        <w:rPr>
          <w:rFonts w:ascii="Hullabaloo" w:hAnsi="Hullabaloo" w:cs="Arial"/>
          <w:b/>
          <w:color w:val="249C97"/>
          <w:sz w:val="32"/>
          <w:szCs w:val="32"/>
        </w:rPr>
      </w:pPr>
    </w:p>
    <w:p w14:paraId="4C39C763" w14:textId="4C63EE6E" w:rsidR="00CA681D" w:rsidRPr="007E7A89" w:rsidRDefault="00972088" w:rsidP="00D749AB">
      <w:pPr>
        <w:widowControl w:val="0"/>
        <w:autoSpaceDE w:val="0"/>
        <w:autoSpaceDN w:val="0"/>
        <w:adjustRightInd w:val="0"/>
        <w:spacing w:line="360" w:lineRule="auto"/>
        <w:rPr>
          <w:rFonts w:ascii="Hullabaloo" w:hAnsi="Hullabaloo" w:cs="Arial"/>
          <w:b/>
          <w:color w:val="249C97"/>
          <w:sz w:val="44"/>
          <w:szCs w:val="44"/>
        </w:rPr>
      </w:pPr>
      <w:r w:rsidRPr="007E7A89">
        <w:rPr>
          <w:rFonts w:ascii="Hullabaloo" w:hAnsi="Hullabaloo" w:cs="Arial"/>
          <w:b/>
          <w:color w:val="249C97"/>
          <w:sz w:val="44"/>
          <w:szCs w:val="44"/>
        </w:rPr>
        <w:t>MAIN RESPONSIBILITIES</w:t>
      </w:r>
    </w:p>
    <w:p w14:paraId="010DA6DF" w14:textId="77777777" w:rsidR="009C2F9E" w:rsidRPr="009C2F9E" w:rsidRDefault="009C2F9E" w:rsidP="009C2F9E">
      <w:pPr>
        <w:numPr>
          <w:ilvl w:val="0"/>
          <w:numId w:val="72"/>
        </w:numPr>
        <w:spacing w:line="360" w:lineRule="auto"/>
        <w:jc w:val="both"/>
        <w:rPr>
          <w:rFonts w:ascii="Avenir LT Pro 35 Light" w:hAnsi="Avenir LT Pro 35 Light" w:cs="Arial"/>
          <w:lang w:val="en-US"/>
        </w:rPr>
      </w:pPr>
      <w:r w:rsidRPr="009C2F9E">
        <w:rPr>
          <w:rFonts w:ascii="Avenir LT Pro 35 Light" w:hAnsi="Avenir LT Pro 35 Light" w:cs="Arial"/>
          <w:lang w:val="en-US"/>
        </w:rPr>
        <w:t xml:space="preserve">Provide administrative support to the </w:t>
      </w:r>
      <w:proofErr w:type="spellStart"/>
      <w:r w:rsidRPr="009C2F9E">
        <w:rPr>
          <w:rFonts w:ascii="Avenir LT Pro 35 Light" w:hAnsi="Avenir LT Pro 35 Light" w:cs="Arial"/>
          <w:lang w:val="en-US"/>
        </w:rPr>
        <w:t>organisation</w:t>
      </w:r>
      <w:proofErr w:type="spellEnd"/>
      <w:r w:rsidRPr="009C2F9E">
        <w:rPr>
          <w:rFonts w:ascii="Avenir LT Pro 35 Light" w:hAnsi="Avenir LT Pro 35 Light" w:cs="Arial"/>
          <w:lang w:val="en-US"/>
        </w:rPr>
        <w:t xml:space="preserve"> and all of its strands of work</w:t>
      </w:r>
    </w:p>
    <w:p w14:paraId="03C75BDB" w14:textId="26B126EA" w:rsidR="009C2F9E" w:rsidRPr="009C2F9E" w:rsidRDefault="009C2F9E" w:rsidP="009C2F9E">
      <w:pPr>
        <w:numPr>
          <w:ilvl w:val="0"/>
          <w:numId w:val="72"/>
        </w:numPr>
        <w:spacing w:line="360" w:lineRule="auto"/>
        <w:jc w:val="both"/>
        <w:rPr>
          <w:rFonts w:ascii="Avenir LT Pro 35 Light" w:hAnsi="Avenir LT Pro 35 Light" w:cs="Arial"/>
          <w:lang w:val="en-US"/>
        </w:rPr>
      </w:pPr>
      <w:r w:rsidRPr="009C2F9E">
        <w:rPr>
          <w:rFonts w:ascii="Avenir LT Pro 35 Light" w:hAnsi="Avenir LT Pro 35 Light" w:cs="Arial"/>
          <w:lang w:val="en-US"/>
        </w:rPr>
        <w:t>Act as the first point of contact for general enquiries by email and phone</w:t>
      </w:r>
      <w:r w:rsidR="00371CBD">
        <w:rPr>
          <w:rFonts w:ascii="Avenir LT Pro 35 Light" w:hAnsi="Avenir LT Pro 35 Light" w:cs="Arial"/>
          <w:lang w:val="en-US"/>
        </w:rPr>
        <w:t xml:space="preserve"> (shared with Marketing Assistant and Programme Assistant)</w:t>
      </w:r>
    </w:p>
    <w:p w14:paraId="121BA5CC" w14:textId="57B4E22B" w:rsidR="009C2F9E" w:rsidRPr="009C2F9E" w:rsidRDefault="009C2F9E" w:rsidP="009C2F9E">
      <w:pPr>
        <w:numPr>
          <w:ilvl w:val="0"/>
          <w:numId w:val="72"/>
        </w:numPr>
        <w:spacing w:line="360" w:lineRule="auto"/>
        <w:jc w:val="both"/>
        <w:rPr>
          <w:rFonts w:ascii="Avenir LT Pro 35 Light" w:hAnsi="Avenir LT Pro 35 Light" w:cs="Arial"/>
          <w:lang w:val="en-US"/>
        </w:rPr>
      </w:pPr>
      <w:r w:rsidRPr="009C2F9E">
        <w:rPr>
          <w:rFonts w:ascii="Avenir LT Pro 35 Light" w:hAnsi="Avenir LT Pro 35 Light" w:cs="Arial"/>
          <w:lang w:val="en-US"/>
        </w:rPr>
        <w:t xml:space="preserve">In liaison with the Operations Director, assist in the smooth and efficient delivery of operations including IT, filing, </w:t>
      </w:r>
      <w:r w:rsidR="00371CBD">
        <w:rPr>
          <w:rFonts w:ascii="Avenir LT Pro 35 Light" w:hAnsi="Avenir LT Pro 35 Light" w:cs="Arial"/>
          <w:lang w:val="en-US"/>
        </w:rPr>
        <w:t xml:space="preserve">post, </w:t>
      </w:r>
      <w:r w:rsidRPr="009C2F9E">
        <w:rPr>
          <w:rFonts w:ascii="Avenir LT Pro 35 Light" w:hAnsi="Avenir LT Pro 35 Light" w:cs="Arial"/>
          <w:lang w:val="en-US"/>
        </w:rPr>
        <w:t xml:space="preserve">stationery and equipment orders </w:t>
      </w:r>
      <w:proofErr w:type="spellStart"/>
      <w:r w:rsidRPr="009C2F9E">
        <w:rPr>
          <w:rFonts w:ascii="Avenir LT Pro 35 Light" w:hAnsi="Avenir LT Pro 35 Light" w:cs="Arial"/>
          <w:lang w:val="en-US"/>
        </w:rPr>
        <w:t>etc</w:t>
      </w:r>
      <w:proofErr w:type="spellEnd"/>
    </w:p>
    <w:p w14:paraId="49B43BCA" w14:textId="0328539D" w:rsidR="009C2F9E" w:rsidRPr="009C2F9E" w:rsidRDefault="009C2F9E" w:rsidP="009C2F9E">
      <w:pPr>
        <w:numPr>
          <w:ilvl w:val="0"/>
          <w:numId w:val="72"/>
        </w:numPr>
        <w:spacing w:line="360" w:lineRule="auto"/>
        <w:jc w:val="both"/>
        <w:rPr>
          <w:rFonts w:ascii="Avenir LT Pro 35 Light" w:hAnsi="Avenir LT Pro 35 Light" w:cs="Arial"/>
        </w:rPr>
      </w:pPr>
      <w:r w:rsidRPr="009C2F9E">
        <w:rPr>
          <w:rFonts w:ascii="Avenir LT Pro 35 Light" w:hAnsi="Avenir LT Pro 35 Light" w:cs="Arial"/>
        </w:rPr>
        <w:t>Assist the Operations Director and</w:t>
      </w:r>
      <w:r>
        <w:rPr>
          <w:rFonts w:ascii="Avenir LT Pro 35 Light" w:hAnsi="Avenir LT Pro 35 Light" w:cs="Arial"/>
        </w:rPr>
        <w:t xml:space="preserve"> carry out all day to day </w:t>
      </w:r>
      <w:r w:rsidR="00DD47B6">
        <w:rPr>
          <w:rFonts w:ascii="Avenir LT Pro 35 Light" w:hAnsi="Avenir LT Pro 35 Light" w:cs="Arial"/>
        </w:rPr>
        <w:t>finance procedures;</w:t>
      </w:r>
      <w:r w:rsidRPr="009C2F9E">
        <w:rPr>
          <w:rFonts w:ascii="Avenir LT Pro 35 Light" w:hAnsi="Avenir LT Pro 35 Light" w:cs="Arial"/>
        </w:rPr>
        <w:t xml:space="preserve"> input financial transactions into Sage, chase payments and </w:t>
      </w:r>
      <w:r w:rsidR="00DD47B6">
        <w:rPr>
          <w:rFonts w:ascii="Avenir LT Pro 35 Light" w:hAnsi="Avenir LT Pro 35 Light" w:cs="Arial"/>
        </w:rPr>
        <w:t>raise invoices</w:t>
      </w:r>
      <w:r w:rsidRPr="009C2F9E">
        <w:rPr>
          <w:rFonts w:ascii="Avenir LT Pro 35 Light" w:hAnsi="Avenir LT Pro 35 Light" w:cs="Arial"/>
        </w:rPr>
        <w:t>, reconcile petty cash, process expenses claim</w:t>
      </w:r>
      <w:r w:rsidR="00DD47B6">
        <w:rPr>
          <w:rFonts w:ascii="Avenir LT Pro 35 Light" w:hAnsi="Avenir LT Pro 35 Light" w:cs="Arial"/>
        </w:rPr>
        <w:t>s</w:t>
      </w:r>
      <w:r w:rsidRPr="009C2F9E">
        <w:rPr>
          <w:rFonts w:ascii="Avenir LT Pro 35 Light" w:hAnsi="Avenir LT Pro 35 Light" w:cs="Arial"/>
        </w:rPr>
        <w:t xml:space="preserve">, monitor cash donations, perform bank reconciliations and any other bookkeeping as required. </w:t>
      </w:r>
    </w:p>
    <w:p w14:paraId="22668331" w14:textId="77777777" w:rsidR="009C2F9E" w:rsidRPr="009C2F9E" w:rsidRDefault="009C2F9E" w:rsidP="009C2F9E">
      <w:pPr>
        <w:numPr>
          <w:ilvl w:val="0"/>
          <w:numId w:val="72"/>
        </w:numPr>
        <w:spacing w:line="360" w:lineRule="auto"/>
        <w:jc w:val="both"/>
        <w:rPr>
          <w:rFonts w:ascii="Avenir LT Pro 35 Light" w:hAnsi="Avenir LT Pro 35 Light" w:cs="Arial"/>
        </w:rPr>
      </w:pPr>
      <w:r w:rsidRPr="009C2F9E">
        <w:rPr>
          <w:rFonts w:ascii="Avenir LT Pro 35 Light" w:hAnsi="Avenir LT Pro 35 Light" w:cs="Arial"/>
        </w:rPr>
        <w:t>Organise and book all accommodation and travel requirements for the organisation, including supporting the Production Manager in the booking of tour accommodation</w:t>
      </w:r>
    </w:p>
    <w:p w14:paraId="5AE19C32" w14:textId="77777777" w:rsidR="009C2F9E" w:rsidRPr="009C2F9E" w:rsidRDefault="009C2F9E" w:rsidP="009C2F9E">
      <w:pPr>
        <w:numPr>
          <w:ilvl w:val="0"/>
          <w:numId w:val="72"/>
        </w:numPr>
        <w:spacing w:line="360" w:lineRule="auto"/>
        <w:jc w:val="both"/>
        <w:rPr>
          <w:rFonts w:ascii="Avenir LT Pro 35 Light" w:hAnsi="Avenir LT Pro 35 Light" w:cs="Arial"/>
          <w:lang w:val="en-US"/>
        </w:rPr>
      </w:pPr>
      <w:proofErr w:type="spellStart"/>
      <w:r w:rsidRPr="009C2F9E">
        <w:rPr>
          <w:rFonts w:ascii="Avenir LT Pro 35 Light" w:hAnsi="Avenir LT Pro 35 Light" w:cs="Arial"/>
          <w:lang w:val="en-US"/>
        </w:rPr>
        <w:t>Organise</w:t>
      </w:r>
      <w:proofErr w:type="spellEnd"/>
      <w:r w:rsidRPr="009C2F9E">
        <w:rPr>
          <w:rFonts w:ascii="Avenir LT Pro 35 Light" w:hAnsi="Avenir LT Pro 35 Light" w:cs="Arial"/>
          <w:lang w:val="en-US"/>
        </w:rPr>
        <w:t xml:space="preserve"> hospitality requirements for the </w:t>
      </w:r>
      <w:proofErr w:type="spellStart"/>
      <w:r w:rsidRPr="009C2F9E">
        <w:rPr>
          <w:rFonts w:ascii="Avenir LT Pro 35 Light" w:hAnsi="Avenir LT Pro 35 Light" w:cs="Arial"/>
          <w:lang w:val="en-US"/>
        </w:rPr>
        <w:t>organisation</w:t>
      </w:r>
      <w:proofErr w:type="spellEnd"/>
    </w:p>
    <w:p w14:paraId="1C320355" w14:textId="77777777" w:rsidR="009C2F9E" w:rsidRPr="009C2F9E" w:rsidRDefault="009C2F9E" w:rsidP="009C2F9E">
      <w:pPr>
        <w:numPr>
          <w:ilvl w:val="0"/>
          <w:numId w:val="72"/>
        </w:numPr>
        <w:spacing w:line="360" w:lineRule="auto"/>
        <w:jc w:val="both"/>
        <w:rPr>
          <w:rFonts w:ascii="Avenir LT Pro 35 Light" w:hAnsi="Avenir LT Pro 35 Light" w:cs="Arial"/>
          <w:lang w:val="en-US"/>
        </w:rPr>
      </w:pPr>
      <w:r w:rsidRPr="009C2F9E">
        <w:rPr>
          <w:rFonts w:ascii="Avenir LT Pro 35 Light" w:hAnsi="Avenir LT Pro 35 Light" w:cs="Arial"/>
          <w:lang w:val="en-US"/>
        </w:rPr>
        <w:t>To collate and collect data for reporting &amp; evaluation requirements; including ACE annual survey, environmental data and any other funding returns as required</w:t>
      </w:r>
    </w:p>
    <w:p w14:paraId="45B68D33" w14:textId="77777777" w:rsidR="009C2F9E" w:rsidRPr="009C2F9E" w:rsidRDefault="009C2F9E" w:rsidP="009C2F9E">
      <w:pPr>
        <w:numPr>
          <w:ilvl w:val="0"/>
          <w:numId w:val="72"/>
        </w:numPr>
        <w:spacing w:line="360" w:lineRule="auto"/>
        <w:jc w:val="both"/>
        <w:rPr>
          <w:rFonts w:ascii="Avenir LT Pro 35 Light" w:hAnsi="Avenir LT Pro 35 Light" w:cs="Arial"/>
          <w:lang w:val="en-US"/>
        </w:rPr>
      </w:pPr>
      <w:r w:rsidRPr="009C2F9E">
        <w:rPr>
          <w:rFonts w:ascii="Avenir LT Pro 35 Light" w:hAnsi="Avenir LT Pro 35 Light" w:cs="Arial"/>
          <w:lang w:val="en-US"/>
        </w:rPr>
        <w:t>Assist in the purchasing and confirmation of project materials and equipment</w:t>
      </w:r>
    </w:p>
    <w:p w14:paraId="0753B5A6" w14:textId="77777777" w:rsidR="009C2F9E" w:rsidRPr="009C2F9E" w:rsidRDefault="009C2F9E" w:rsidP="009C2F9E">
      <w:pPr>
        <w:numPr>
          <w:ilvl w:val="0"/>
          <w:numId w:val="72"/>
        </w:numPr>
        <w:spacing w:line="360" w:lineRule="auto"/>
        <w:jc w:val="both"/>
        <w:rPr>
          <w:rFonts w:ascii="Avenir LT Pro 35 Light" w:hAnsi="Avenir LT Pro 35 Light" w:cs="Arial"/>
          <w:lang w:val="en-US"/>
        </w:rPr>
      </w:pPr>
      <w:r w:rsidRPr="009C2F9E">
        <w:rPr>
          <w:rFonts w:ascii="Avenir LT Pro 35 Light" w:hAnsi="Avenir LT Pro 35 Light" w:cs="Arial"/>
          <w:lang w:val="en-US"/>
        </w:rPr>
        <w:t xml:space="preserve">Assist in room booking, venue hire as required and assist in updating </w:t>
      </w:r>
      <w:proofErr w:type="spellStart"/>
      <w:r w:rsidRPr="009C2F9E">
        <w:rPr>
          <w:rFonts w:ascii="Avenir LT Pro 35 Light" w:hAnsi="Avenir LT Pro 35 Light" w:cs="Arial"/>
          <w:lang w:val="en-US"/>
        </w:rPr>
        <w:t>Artifax</w:t>
      </w:r>
      <w:proofErr w:type="spellEnd"/>
    </w:p>
    <w:p w14:paraId="316C45CC" w14:textId="77777777" w:rsidR="009C2F9E" w:rsidRPr="009C2F9E" w:rsidRDefault="009C2F9E" w:rsidP="009C2F9E">
      <w:pPr>
        <w:numPr>
          <w:ilvl w:val="0"/>
          <w:numId w:val="72"/>
        </w:numPr>
        <w:spacing w:line="360" w:lineRule="auto"/>
        <w:jc w:val="both"/>
        <w:rPr>
          <w:rFonts w:ascii="Avenir LT Pro 35 Light" w:hAnsi="Avenir LT Pro 35 Light" w:cs="Arial"/>
          <w:lang w:val="en-US"/>
        </w:rPr>
      </w:pPr>
      <w:r w:rsidRPr="009C2F9E">
        <w:rPr>
          <w:rFonts w:ascii="Avenir LT Pro 35 Light" w:hAnsi="Avenir LT Pro 35 Light" w:cs="Arial"/>
          <w:lang w:val="en-US"/>
        </w:rPr>
        <w:t>Undertake research tasks and gather/collate information as required</w:t>
      </w:r>
    </w:p>
    <w:p w14:paraId="20B00BC6" w14:textId="18A2DB53" w:rsidR="009C2F9E" w:rsidRPr="009C2F9E" w:rsidRDefault="00166C0F" w:rsidP="009C2F9E">
      <w:pPr>
        <w:numPr>
          <w:ilvl w:val="0"/>
          <w:numId w:val="72"/>
        </w:numPr>
        <w:spacing w:line="360" w:lineRule="auto"/>
        <w:jc w:val="both"/>
        <w:rPr>
          <w:rFonts w:ascii="Avenir LT Pro 35 Light" w:hAnsi="Avenir LT Pro 35 Light" w:cs="Arial"/>
        </w:rPr>
      </w:pPr>
      <w:r>
        <w:rPr>
          <w:rFonts w:ascii="Avenir LT Pro 35 Light" w:hAnsi="Avenir LT Pro 35 Light" w:cs="Arial"/>
        </w:rPr>
        <w:t>Assist with the c</w:t>
      </w:r>
      <w:r w:rsidR="009C2F9E" w:rsidRPr="009C2F9E">
        <w:rPr>
          <w:rFonts w:ascii="Avenir LT Pro 35 Light" w:hAnsi="Avenir LT Pro 35 Light" w:cs="Arial"/>
        </w:rPr>
        <w:t>oordinat</w:t>
      </w:r>
      <w:r>
        <w:rPr>
          <w:rFonts w:ascii="Avenir LT Pro 35 Light" w:hAnsi="Avenir LT Pro 35 Light" w:cs="Arial"/>
        </w:rPr>
        <w:t xml:space="preserve">ion of </w:t>
      </w:r>
      <w:r w:rsidR="009C2F9E" w:rsidRPr="009C2F9E">
        <w:rPr>
          <w:rFonts w:ascii="Avenir LT Pro 35 Light" w:hAnsi="Avenir LT Pro 35 Light" w:cs="Arial"/>
        </w:rPr>
        <w:t>recruitment processes and schedule interviews or auditions as requested</w:t>
      </w:r>
    </w:p>
    <w:p w14:paraId="1CC07AF5" w14:textId="7E99D3F9" w:rsidR="009C2F9E" w:rsidRPr="009C2F9E" w:rsidRDefault="009C2F9E" w:rsidP="009C2F9E">
      <w:pPr>
        <w:numPr>
          <w:ilvl w:val="0"/>
          <w:numId w:val="72"/>
        </w:numPr>
        <w:spacing w:line="360" w:lineRule="auto"/>
        <w:jc w:val="both"/>
        <w:rPr>
          <w:rFonts w:ascii="Avenir LT Pro 35 Light" w:hAnsi="Avenir LT Pro 35 Light" w:cs="Arial"/>
          <w:lang w:val="en-US"/>
        </w:rPr>
      </w:pPr>
      <w:proofErr w:type="spellStart"/>
      <w:r w:rsidRPr="009C2F9E">
        <w:rPr>
          <w:rFonts w:ascii="Avenir LT Pro 35 Light" w:hAnsi="Avenir LT Pro 35 Light" w:cs="Arial"/>
          <w:lang w:val="en-US"/>
        </w:rPr>
        <w:lastRenderedPageBreak/>
        <w:t>FoH</w:t>
      </w:r>
      <w:proofErr w:type="spellEnd"/>
      <w:r w:rsidRPr="009C2F9E">
        <w:rPr>
          <w:rFonts w:ascii="Avenir LT Pro 35 Light" w:hAnsi="Avenir LT Pro 35 Light" w:cs="Arial"/>
          <w:lang w:val="en-US"/>
        </w:rPr>
        <w:t xml:space="preserve"> duties and event support as required (shared with Marketing Assistant</w:t>
      </w:r>
      <w:r w:rsidR="00547BD2">
        <w:rPr>
          <w:rFonts w:ascii="Avenir LT Pro 35 Light" w:hAnsi="Avenir LT Pro 35 Light" w:cs="Arial"/>
          <w:lang w:val="en-US"/>
        </w:rPr>
        <w:t xml:space="preserve"> and Programme Assistant</w:t>
      </w:r>
      <w:r w:rsidRPr="009C2F9E">
        <w:rPr>
          <w:rFonts w:ascii="Avenir LT Pro 35 Light" w:hAnsi="Avenir LT Pro 35 Light" w:cs="Arial"/>
          <w:lang w:val="en-US"/>
        </w:rPr>
        <w:t>)</w:t>
      </w:r>
    </w:p>
    <w:p w14:paraId="1F39BC2F" w14:textId="5B66CDE8" w:rsidR="009C2F9E" w:rsidRPr="009C2F9E" w:rsidRDefault="009C2F9E" w:rsidP="009C2F9E">
      <w:pPr>
        <w:numPr>
          <w:ilvl w:val="0"/>
          <w:numId w:val="72"/>
        </w:numPr>
        <w:spacing w:line="360" w:lineRule="auto"/>
        <w:jc w:val="both"/>
        <w:rPr>
          <w:rFonts w:ascii="Avenir LT Pro 35 Light" w:hAnsi="Avenir LT Pro 35 Light" w:cs="Arial"/>
          <w:lang w:val="en-US"/>
        </w:rPr>
      </w:pPr>
      <w:r w:rsidRPr="009C2F9E">
        <w:rPr>
          <w:rFonts w:ascii="Avenir LT Pro 35 Light" w:hAnsi="Avenir LT Pro 35 Light" w:cs="Arial"/>
          <w:lang w:val="en-US"/>
        </w:rPr>
        <w:t>Place donation box in café each morning and secure at night (shared with Marketing Assistant</w:t>
      </w:r>
      <w:r w:rsidR="008959EA">
        <w:rPr>
          <w:rFonts w:ascii="Avenir LT Pro 35 Light" w:hAnsi="Avenir LT Pro 35 Light" w:cs="Arial"/>
          <w:lang w:val="en-US"/>
        </w:rPr>
        <w:t xml:space="preserve"> and Programme Assistant</w:t>
      </w:r>
      <w:r w:rsidRPr="009C2F9E">
        <w:rPr>
          <w:rFonts w:ascii="Avenir LT Pro 35 Light" w:hAnsi="Avenir LT Pro 35 Light" w:cs="Arial"/>
          <w:lang w:val="en-US"/>
        </w:rPr>
        <w:t>)</w:t>
      </w:r>
    </w:p>
    <w:p w14:paraId="504B63D5" w14:textId="7741C6A1" w:rsidR="00323DC3" w:rsidRDefault="00323DC3" w:rsidP="00D749AB">
      <w:pPr>
        <w:spacing w:line="360" w:lineRule="auto"/>
        <w:jc w:val="both"/>
        <w:rPr>
          <w:rFonts w:ascii="Avenir LT Pro 35 Light" w:hAnsi="Avenir LT Pro 35 Light" w:cs="Arial"/>
        </w:rPr>
      </w:pPr>
    </w:p>
    <w:p w14:paraId="316E100A" w14:textId="77777777" w:rsidR="00323DC3" w:rsidRDefault="00323DC3" w:rsidP="00D749AB">
      <w:pPr>
        <w:spacing w:line="360" w:lineRule="auto"/>
        <w:jc w:val="both"/>
        <w:rPr>
          <w:rFonts w:ascii="Avenir LT Pro 35 Light" w:hAnsi="Avenir LT Pro 35 Light" w:cs="Arial"/>
          <w:b/>
          <w:bCs/>
          <w:color w:val="5B9BD5" w:themeColor="accent1"/>
        </w:rPr>
      </w:pPr>
    </w:p>
    <w:p w14:paraId="7737E1C1" w14:textId="1CDA521E" w:rsidR="00CA681D" w:rsidRPr="009A5020" w:rsidRDefault="00C50F07" w:rsidP="009A5020">
      <w:pPr>
        <w:autoSpaceDE w:val="0"/>
        <w:autoSpaceDN w:val="0"/>
        <w:adjustRightInd w:val="0"/>
        <w:spacing w:line="360" w:lineRule="auto"/>
        <w:jc w:val="both"/>
        <w:rPr>
          <w:rFonts w:ascii="Avenir LT Pro 35 Light" w:hAnsi="Avenir LT Pro 35 Light" w:cs="Arial"/>
          <w:b/>
          <w:color w:val="0070C0"/>
        </w:rPr>
      </w:pPr>
      <w:r w:rsidRPr="009A5020">
        <w:rPr>
          <w:rFonts w:ascii="Avenir LT Pro 35 Light" w:hAnsi="Avenir LT Pro 35 Light" w:cs="Arial"/>
          <w:b/>
          <w:color w:val="0070C0"/>
        </w:rPr>
        <w:t xml:space="preserve">General </w:t>
      </w:r>
    </w:p>
    <w:p w14:paraId="7E8D0B22" w14:textId="77777777" w:rsidR="00CA681D" w:rsidRPr="00027E2C" w:rsidRDefault="00CA681D" w:rsidP="00D749AB">
      <w:pPr>
        <w:spacing w:line="360" w:lineRule="auto"/>
        <w:jc w:val="both"/>
        <w:rPr>
          <w:rFonts w:ascii="Avenir LT Pro 35 Light" w:hAnsi="Avenir LT Pro 35 Light" w:cs="Arial"/>
          <w:color w:val="5B9BD5" w:themeColor="accent1"/>
        </w:rPr>
      </w:pPr>
    </w:p>
    <w:p w14:paraId="6AED924D" w14:textId="77777777" w:rsidR="00C50F07" w:rsidRPr="00027E2C" w:rsidRDefault="00C50F07" w:rsidP="0016484E">
      <w:pPr>
        <w:pStyle w:val="ListParagraph"/>
        <w:numPr>
          <w:ilvl w:val="0"/>
          <w:numId w:val="66"/>
        </w:numPr>
        <w:spacing w:line="360" w:lineRule="auto"/>
        <w:rPr>
          <w:rFonts w:ascii="Avenir LT Pro 35 Light" w:eastAsia="Arial" w:hAnsi="Avenir LT Pro 35 Light" w:cs="Arial"/>
        </w:rPr>
      </w:pPr>
      <w:r w:rsidRPr="00027E2C">
        <w:rPr>
          <w:rFonts w:ascii="Avenir LT Pro 35 Light" w:eastAsia="Arial" w:hAnsi="Avenir LT Pro 35 Light" w:cs="Arial"/>
        </w:rPr>
        <w:t>Act as an advocate for the company, communicating enthusiastically and confidently about our work.</w:t>
      </w:r>
    </w:p>
    <w:p w14:paraId="371272AF"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Work in line with the company’s mission, vision and values.</w:t>
      </w:r>
    </w:p>
    <w:p w14:paraId="59C66DD4"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Adhere to Theatre Hullabaloo’s Health and Safety, GDPR and Safeguarding procedures at all times</w:t>
      </w:r>
    </w:p>
    <w:p w14:paraId="2C703815"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Promote equality and inclusion within the workplace</w:t>
      </w:r>
    </w:p>
    <w:p w14:paraId="68243DD7" w14:textId="77777777" w:rsidR="00C50F07" w:rsidRPr="00027E2C"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Offer a high level of customer and audience care at all times</w:t>
      </w:r>
    </w:p>
    <w:p w14:paraId="37675B7D" w14:textId="5BB0B2BB" w:rsidR="00C50F07" w:rsidRDefault="00C50F07" w:rsidP="00D749AB">
      <w:pPr>
        <w:pStyle w:val="ListParagraph"/>
        <w:numPr>
          <w:ilvl w:val="0"/>
          <w:numId w:val="66"/>
        </w:numPr>
        <w:spacing w:line="360" w:lineRule="auto"/>
        <w:jc w:val="both"/>
        <w:rPr>
          <w:rFonts w:ascii="Avenir LT Pro 35 Light" w:eastAsia="Arial" w:hAnsi="Avenir LT Pro 35 Light" w:cs="Arial"/>
        </w:rPr>
      </w:pPr>
      <w:r w:rsidRPr="00027E2C">
        <w:rPr>
          <w:rFonts w:ascii="Avenir LT Pro 35 Light" w:eastAsia="Arial" w:hAnsi="Avenir LT Pro 35 Light" w:cs="Arial"/>
        </w:rPr>
        <w:t>Be available to work occasional evenings and weekends when required, along with a handful of meetings and company commitments throughout the year.</w:t>
      </w:r>
    </w:p>
    <w:p w14:paraId="188A468B" w14:textId="7A86B129" w:rsidR="004D244F" w:rsidRPr="004702C0" w:rsidRDefault="004D244F" w:rsidP="004702C0">
      <w:pPr>
        <w:numPr>
          <w:ilvl w:val="0"/>
          <w:numId w:val="66"/>
        </w:numPr>
        <w:spacing w:after="120" w:line="360" w:lineRule="auto"/>
        <w:jc w:val="both"/>
        <w:rPr>
          <w:rFonts w:ascii="Avenir LT Pro 35 Light" w:hAnsi="Avenir LT Pro 35 Light" w:cs="Arial"/>
        </w:rPr>
      </w:pPr>
      <w:r w:rsidRPr="72DD8225">
        <w:rPr>
          <w:rFonts w:ascii="Avenir LT Pro 35 Light" w:hAnsi="Avenir LT Pro 35 Light" w:cs="Arial"/>
        </w:rPr>
        <w:t>General office administrative duties (shared</w:t>
      </w:r>
      <w:r w:rsidR="20761D53" w:rsidRPr="72DD8225">
        <w:rPr>
          <w:rFonts w:ascii="Avenir LT Pro 35 Light" w:hAnsi="Avenir LT Pro 35 Light" w:cs="Arial"/>
        </w:rPr>
        <w:t xml:space="preserve"> across the team </w:t>
      </w:r>
      <w:r w:rsidRPr="72DD8225">
        <w:rPr>
          <w:rFonts w:ascii="Avenir LT Pro 35 Light" w:hAnsi="Avenir LT Pro 35 Light" w:cs="Arial"/>
        </w:rPr>
        <w:t>such as telephone answering, responding to emails, recycling, filing etc</w:t>
      </w:r>
      <w:r w:rsidR="19D2B18C" w:rsidRPr="72DD8225">
        <w:rPr>
          <w:rFonts w:ascii="Avenir LT Pro 35 Light" w:hAnsi="Avenir LT Pro 35 Light" w:cs="Arial"/>
        </w:rPr>
        <w:t>)</w:t>
      </w:r>
    </w:p>
    <w:p w14:paraId="06711E40" w14:textId="3CA224AA" w:rsidR="00027E2C" w:rsidRDefault="00027E2C" w:rsidP="00D749AB">
      <w:pPr>
        <w:spacing w:line="360" w:lineRule="auto"/>
        <w:jc w:val="both"/>
        <w:rPr>
          <w:rFonts w:ascii="Avenir LT Pro 35 Light" w:eastAsia="Arial" w:hAnsi="Avenir LT Pro 35 Light" w:cs="Arial"/>
        </w:rPr>
      </w:pPr>
    </w:p>
    <w:p w14:paraId="132D8B9A" w14:textId="35DC9709" w:rsidR="00C50F07" w:rsidRDefault="00C50F07" w:rsidP="00D749AB">
      <w:pPr>
        <w:autoSpaceDE w:val="0"/>
        <w:autoSpaceDN w:val="0"/>
        <w:adjustRightInd w:val="0"/>
        <w:spacing w:line="360" w:lineRule="auto"/>
        <w:jc w:val="both"/>
        <w:rPr>
          <w:rFonts w:ascii="Avenir LT Pro 35 Light" w:hAnsi="Avenir LT Pro 35 Light" w:cs="Arial"/>
          <w:b/>
          <w:bCs/>
          <w:color w:val="0070C0"/>
        </w:rPr>
      </w:pPr>
      <w:r w:rsidRPr="00027E2C">
        <w:rPr>
          <w:rFonts w:ascii="Avenir LT Pro 35 Light" w:hAnsi="Avenir LT Pro 35 Light" w:cs="Arial"/>
          <w:b/>
          <w:bCs/>
          <w:color w:val="0070C0"/>
        </w:rPr>
        <w:t xml:space="preserve">Additional </w:t>
      </w:r>
    </w:p>
    <w:p w14:paraId="6A9AF9BA" w14:textId="77777777" w:rsidR="00CA681D" w:rsidRPr="00027E2C" w:rsidRDefault="00CA681D" w:rsidP="00D749AB">
      <w:pPr>
        <w:autoSpaceDE w:val="0"/>
        <w:autoSpaceDN w:val="0"/>
        <w:adjustRightInd w:val="0"/>
        <w:spacing w:line="360" w:lineRule="auto"/>
        <w:jc w:val="both"/>
        <w:rPr>
          <w:rFonts w:ascii="Avenir LT Pro 35 Light" w:hAnsi="Avenir LT Pro 35 Light" w:cs="Arial"/>
          <w:color w:val="0070C0"/>
        </w:rPr>
      </w:pPr>
    </w:p>
    <w:p w14:paraId="55514778" w14:textId="77777777" w:rsidR="00C50F07" w:rsidRPr="00027E2C"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027E2C">
        <w:rPr>
          <w:rFonts w:ascii="Avenir LT Pro 35 Light" w:hAnsi="Avenir LT Pro 35 Light" w:cs="Arial"/>
          <w:color w:val="000000"/>
        </w:rPr>
        <w:t xml:space="preserve">Theatre Hullabaloo is an equal opportunities employer and we are committed to attracting and recruiting candidates from all communities. </w:t>
      </w:r>
    </w:p>
    <w:p w14:paraId="2A2FAD19" w14:textId="77777777" w:rsidR="00C50F07" w:rsidRPr="00422BE6"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422BE6">
        <w:rPr>
          <w:rFonts w:ascii="Avenir LT Pro 35 Light" w:hAnsi="Avenir LT Pro 35 Light" w:cs="Arial"/>
          <w:color w:val="000000"/>
        </w:rPr>
        <w:t xml:space="preserve">As a family-friendly organisation, working hours can be flexible. </w:t>
      </w:r>
    </w:p>
    <w:p w14:paraId="02105E25" w14:textId="77777777" w:rsidR="00C50F07" w:rsidRPr="00422BE6"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422BE6">
        <w:rPr>
          <w:rFonts w:ascii="Avenir LT Pro 35 Light" w:hAnsi="Avenir LT Pro 35 Light" w:cs="Arial"/>
          <w:color w:val="000000"/>
        </w:rPr>
        <w:t xml:space="preserve">Holiday entitlement: 35 days per annum (including public holidays) pro rata. </w:t>
      </w:r>
    </w:p>
    <w:p w14:paraId="21944CC6" w14:textId="3AA306D9" w:rsidR="007C4C0A" w:rsidRPr="00027E2C" w:rsidRDefault="00C50F07" w:rsidP="00D749AB">
      <w:pPr>
        <w:pStyle w:val="ListParagraph"/>
        <w:numPr>
          <w:ilvl w:val="0"/>
          <w:numId w:val="68"/>
        </w:numPr>
        <w:autoSpaceDE w:val="0"/>
        <w:autoSpaceDN w:val="0"/>
        <w:adjustRightInd w:val="0"/>
        <w:spacing w:after="29" w:line="360" w:lineRule="auto"/>
        <w:ind w:left="284" w:hanging="284"/>
        <w:jc w:val="both"/>
        <w:rPr>
          <w:rFonts w:ascii="Avenir LT Pro 35 Light" w:hAnsi="Avenir LT Pro 35 Light" w:cs="Arial"/>
          <w:color w:val="000000"/>
        </w:rPr>
      </w:pPr>
      <w:r w:rsidRPr="00422BE6">
        <w:rPr>
          <w:rFonts w:ascii="Avenir LT Pro 35 Light" w:hAnsi="Avenir LT Pro 35 Light" w:cs="Arial"/>
          <w:color w:val="000000"/>
        </w:rPr>
        <w:t xml:space="preserve">No overtime is payable but TOIL may be taken in agreement with your line manager. </w:t>
      </w:r>
    </w:p>
    <w:p w14:paraId="58D18192" w14:textId="6EEADC48" w:rsidR="00CA681D" w:rsidRDefault="001A4061" w:rsidP="000C602F">
      <w:pPr>
        <w:widowControl w:val="0"/>
        <w:autoSpaceDE w:val="0"/>
        <w:autoSpaceDN w:val="0"/>
        <w:adjustRightInd w:val="0"/>
        <w:spacing w:line="360" w:lineRule="auto"/>
        <w:rPr>
          <w:rFonts w:ascii="Hullabaloo" w:hAnsi="Hullabaloo" w:cs="Arial"/>
          <w:b/>
          <w:color w:val="249C97"/>
          <w:sz w:val="44"/>
          <w:szCs w:val="44"/>
        </w:rPr>
      </w:pPr>
      <w:r>
        <w:rPr>
          <w:rFonts w:ascii="Avenir LT Pro 35 Light" w:hAnsi="Avenir LT Pro 35 Light"/>
          <w:b/>
          <w:bCs/>
          <w:noProof/>
        </w:rPr>
        <mc:AlternateContent>
          <mc:Choice Requires="wps">
            <w:drawing>
              <wp:anchor distT="0" distB="0" distL="114300" distR="114300" simplePos="0" relativeHeight="251658265" behindDoc="0" locked="0" layoutInCell="1" allowOverlap="1" wp14:anchorId="1F491D66" wp14:editId="703C2D03">
                <wp:simplePos x="0" y="0"/>
                <wp:positionH relativeFrom="column">
                  <wp:posOffset>-3519805</wp:posOffset>
                </wp:positionH>
                <wp:positionV relativeFrom="paragraph">
                  <wp:posOffset>-1520190</wp:posOffset>
                </wp:positionV>
                <wp:extent cx="2828925" cy="4857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828925" cy="485775"/>
                        </a:xfrm>
                        <a:prstGeom prst="rect">
                          <a:avLst/>
                        </a:prstGeom>
                        <a:solidFill>
                          <a:schemeClr val="lt1"/>
                        </a:solidFill>
                        <a:ln w="6350">
                          <a:noFill/>
                        </a:ln>
                      </wps:spPr>
                      <wps:txbx>
                        <w:txbxContent>
                          <w:p w14:paraId="5248EEA2" w14:textId="77777777" w:rsidR="001A4061" w:rsidRDefault="001A4061" w:rsidP="001A4061">
                            <w:pPr>
                              <w:jc w:val="center"/>
                            </w:pPr>
                            <w:r>
                              <w:rPr>
                                <w:rFonts w:ascii="Hullabaloo" w:hAnsi="Hullabaloo" w:cs="Arial"/>
                                <w:b/>
                                <w:color w:val="249C97"/>
                                <w:sz w:val="44"/>
                                <w:szCs w:val="44"/>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91D66" id="Text Box 16" o:spid="_x0000_s1045" type="#_x0000_t202" style="position:absolute;margin-left:-277.15pt;margin-top:-119.7pt;width:222.75pt;height:38.2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2pZRQIAAIMEAAAOAAAAZHJzL2Uyb0RvYy54bWysVE2P2jAQvVfqf7B8L4GUz4iwoqyoKqHd&#10;laDas3FsiOR4XNuQ0F/fsUNYuu2p6sWMZ16eZ97MMH9oKkXOwroSdE4HvT4lQnMoSn3I6ffd+tOU&#10;EueZLpgCLXJ6EY4+LD5+mNcmEykcQRXCEiTRLqtNTo/emyxJHD+KirkeGKExKMFWzOPVHpLCshrZ&#10;K5Wk/f44qcEWxgIXzqH3sQ3SReSXUnD/LKUTnqicYm4+njae+3AmiznLDpaZY8mvabB/yKJipcZH&#10;b1SPzDNysuUfVFXJLTiQvsehSkDKkotYA1Yz6L+rZntkRsRaUBxnbjK5/0fLn84vlpQF9m5MiWYV&#10;9mgnGk++QEPQhfrUxmUI2xoE+gb9iO38Dp2h7EbaKvxiQQTjqPTlpm5g4+hMp+l0lo4o4RgbTkeT&#10;ySjQJG9fG+v8VwEVCUZOLXYvisrOG+dbaAcJjzlQZbEulYqXMDFipSw5M+y18jFHJP8NpTSpczr+&#10;POpHYg3h85ZZacwl1NrWFCzf7JtWm1lX8B6KC+pgoZ0kZ/i6xGQ3zPkXZnF0sHRcB/+Mh1SAj8HV&#10;ouQI9uff/AGPHcUoJTWOYk7djxOzghL1TWOvZ4PhMMxuvAxHkxQv9j6yv4/oU7UCVGCAi2d4NAPe&#10;q86UFqpX3JpleBVDTHN8O6e+M1e+XRDcOi6WywjCaTXMb/TW8EAdFA+t2DWvzJprvzx2+gm6oWXZ&#10;u7a12PClhuXJgyxjT4PQrapX/XHS41RctzKs0v09ot7+Oxa/AAAA//8DAFBLAwQUAAYACAAAACEA&#10;bwK2ceYAAAAPAQAADwAAAGRycy9kb3ducmV2LnhtbEyPS2+DMBCE75X6H6yN1EtFTCCkCcVEVdWH&#10;1FtDH+rNwRtAxTbCDtB/380puc1oP83OZNtJt2zA3jXWCFjMQ2BoSqsaUwn4KJ6DNTDnpVGytQYF&#10;/KGDbX59lclU2dG847DzFaMQ41IpoPa+Szl3ZY1aurnt0NDtYHstPdm+4qqXI4XrlkdhuOJaNoY+&#10;1LLDxxrL391RC/i5rb7f3PTyOcZJ3D29DsXdlyqEuJlND/fAPE7+DMOpPlWHnDrt7dEox1oBQZIs&#10;Y2JJRfFmCYyYYBGuac/+pFbRBnie8csd+T8AAAD//wMAUEsBAi0AFAAGAAgAAAAhALaDOJL+AAAA&#10;4QEAABMAAAAAAAAAAAAAAAAAAAAAAFtDb250ZW50X1R5cGVzXS54bWxQSwECLQAUAAYACAAAACEA&#10;OP0h/9YAAACUAQAACwAAAAAAAAAAAAAAAAAvAQAAX3JlbHMvLnJlbHNQSwECLQAUAAYACAAAACEA&#10;099qWUUCAACDBAAADgAAAAAAAAAAAAAAAAAuAgAAZHJzL2Uyb0RvYy54bWxQSwECLQAUAAYACAAA&#10;ACEAbwK2ceYAAAAPAQAADwAAAAAAAAAAAAAAAACfBAAAZHJzL2Rvd25yZXYueG1sUEsFBgAAAAAE&#10;AAQA8wAAALIFAAAAAA==&#10;" fillcolor="white [3201]" stroked="f" strokeweight=".5pt">
                <v:textbox>
                  <w:txbxContent>
                    <w:p w14:paraId="5248EEA2" w14:textId="77777777" w:rsidR="001A4061" w:rsidRDefault="001A4061" w:rsidP="001A4061">
                      <w:pPr>
                        <w:jc w:val="center"/>
                      </w:pPr>
                      <w:r>
                        <w:rPr>
                          <w:rFonts w:ascii="Hullabaloo" w:hAnsi="Hullabaloo" w:cs="Arial"/>
                          <w:b/>
                          <w:color w:val="249C97"/>
                          <w:sz w:val="44"/>
                          <w:szCs w:val="44"/>
                        </w:rPr>
                        <w:t>PERSON SPECIFICATION</w:t>
                      </w:r>
                    </w:p>
                  </w:txbxContent>
                </v:textbox>
              </v:shape>
            </w:pict>
          </mc:Fallback>
        </mc:AlternateContent>
      </w:r>
    </w:p>
    <w:tbl>
      <w:tblPr>
        <w:tblStyle w:val="TableGrid"/>
        <w:tblpPr w:leftFromText="180" w:rightFromText="180" w:vertAnchor="page" w:horzAnchor="margin" w:tblpY="1846"/>
        <w:tblW w:w="9351" w:type="dxa"/>
        <w:tblLook w:val="04A0" w:firstRow="1" w:lastRow="0" w:firstColumn="1" w:lastColumn="0" w:noHBand="0" w:noVBand="1"/>
      </w:tblPr>
      <w:tblGrid>
        <w:gridCol w:w="6169"/>
        <w:gridCol w:w="1496"/>
        <w:gridCol w:w="1686"/>
      </w:tblGrid>
      <w:tr w:rsidR="008704E5" w14:paraId="58904BC9" w14:textId="77777777" w:rsidTr="72DD8225">
        <w:trPr>
          <w:trHeight w:val="416"/>
        </w:trPr>
        <w:tc>
          <w:tcPr>
            <w:tcW w:w="9351" w:type="dxa"/>
            <w:gridSpan w:val="3"/>
            <w:vAlign w:val="center"/>
          </w:tcPr>
          <w:p w14:paraId="6E128BF6" w14:textId="1129A2F6" w:rsidR="008704E5" w:rsidRPr="000C602F" w:rsidRDefault="007E706B" w:rsidP="00F760B8">
            <w:pPr>
              <w:widowControl w:val="0"/>
              <w:autoSpaceDE w:val="0"/>
              <w:autoSpaceDN w:val="0"/>
              <w:adjustRightInd w:val="0"/>
              <w:spacing w:line="360" w:lineRule="auto"/>
              <w:jc w:val="center"/>
              <w:rPr>
                <w:rFonts w:ascii="Hullabaloo" w:hAnsi="Hullabaloo" w:cs="Arial"/>
                <w:b/>
                <w:color w:val="249C97"/>
                <w:sz w:val="44"/>
                <w:szCs w:val="44"/>
              </w:rPr>
            </w:pPr>
            <w:r>
              <w:rPr>
                <w:rFonts w:ascii="Hullabaloo" w:hAnsi="Hullabaloo" w:cs="Arial"/>
                <w:b/>
                <w:color w:val="249C97"/>
                <w:sz w:val="44"/>
                <w:szCs w:val="44"/>
              </w:rPr>
              <w:lastRenderedPageBreak/>
              <w:t>PERSON SPECIFICATION</w:t>
            </w:r>
          </w:p>
        </w:tc>
      </w:tr>
      <w:tr w:rsidR="009D751A" w14:paraId="6D00E454" w14:textId="77777777" w:rsidTr="72DD8225">
        <w:tc>
          <w:tcPr>
            <w:tcW w:w="6169" w:type="dxa"/>
            <w:vAlign w:val="center"/>
          </w:tcPr>
          <w:p w14:paraId="10850FD9" w14:textId="74225E06" w:rsidR="00653EFF" w:rsidRPr="00CA681D" w:rsidRDefault="009D751A" w:rsidP="00033AC7">
            <w:pPr>
              <w:rPr>
                <w:rFonts w:ascii="Avenir LT Pro 35 Light" w:hAnsi="Avenir LT Pro 35 Light"/>
                <w:b/>
                <w:bCs/>
              </w:rPr>
            </w:pPr>
            <w:r w:rsidRPr="00CA681D">
              <w:rPr>
                <w:rFonts w:ascii="Avenir LT Pro 35 Light" w:hAnsi="Avenir LT Pro 35 Light"/>
                <w:b/>
                <w:bCs/>
              </w:rPr>
              <w:t>ESSENTIAL CRITERIA</w:t>
            </w:r>
          </w:p>
        </w:tc>
        <w:tc>
          <w:tcPr>
            <w:tcW w:w="1496" w:type="dxa"/>
            <w:vAlign w:val="center"/>
          </w:tcPr>
          <w:p w14:paraId="5BBDBD84" w14:textId="25DB8757" w:rsidR="009D751A" w:rsidRPr="00CA681D" w:rsidRDefault="009D751A" w:rsidP="00F760B8">
            <w:pPr>
              <w:jc w:val="center"/>
              <w:rPr>
                <w:rFonts w:ascii="Avenir LT Pro 35 Light" w:hAnsi="Avenir LT Pro 35 Light"/>
                <w:b/>
                <w:bCs/>
              </w:rPr>
            </w:pPr>
            <w:r w:rsidRPr="00CA681D">
              <w:rPr>
                <w:rFonts w:ascii="Avenir LT Pro 35 Light" w:hAnsi="Avenir LT Pro 35 Light"/>
                <w:b/>
                <w:bCs/>
              </w:rPr>
              <w:t>Application</w:t>
            </w:r>
          </w:p>
        </w:tc>
        <w:tc>
          <w:tcPr>
            <w:tcW w:w="1686" w:type="dxa"/>
            <w:vAlign w:val="center"/>
          </w:tcPr>
          <w:p w14:paraId="191C47F3" w14:textId="71E3CEBF" w:rsidR="009D751A" w:rsidRPr="00CA681D" w:rsidRDefault="009D751A" w:rsidP="004702C0">
            <w:pPr>
              <w:jc w:val="center"/>
              <w:rPr>
                <w:rFonts w:ascii="Avenir LT Pro 35 Light" w:hAnsi="Avenir LT Pro 35 Light"/>
                <w:b/>
                <w:bCs/>
              </w:rPr>
            </w:pPr>
            <w:r w:rsidRPr="00CA681D">
              <w:rPr>
                <w:rFonts w:ascii="Avenir LT Pro 35 Light" w:hAnsi="Avenir LT Pro 35 Light"/>
                <w:b/>
                <w:bCs/>
              </w:rPr>
              <w:t>Interview</w:t>
            </w:r>
          </w:p>
        </w:tc>
      </w:tr>
      <w:tr w:rsidR="009D751A" w14:paraId="4126BCAB" w14:textId="77777777" w:rsidTr="72DD8225">
        <w:tc>
          <w:tcPr>
            <w:tcW w:w="6169" w:type="dxa"/>
          </w:tcPr>
          <w:p w14:paraId="32B8474B" w14:textId="1152C2FA" w:rsidR="00BC6363" w:rsidRPr="00CA681D" w:rsidRDefault="00EA4009" w:rsidP="00F760B8">
            <w:pPr>
              <w:spacing w:line="360" w:lineRule="auto"/>
              <w:rPr>
                <w:rFonts w:ascii="Avenir LT Pro 35 Light" w:hAnsi="Avenir LT Pro 35 Light"/>
              </w:rPr>
            </w:pPr>
            <w:r w:rsidRPr="00CA681D">
              <w:rPr>
                <w:rFonts w:ascii="Avenir LT Pro 35 Light" w:hAnsi="Avenir LT Pro 35 Light"/>
              </w:rPr>
              <w:t>Excellent organisational</w:t>
            </w:r>
            <w:r w:rsidR="009D751A" w:rsidRPr="00CA681D">
              <w:rPr>
                <w:rFonts w:ascii="Avenir LT Pro 35 Light" w:hAnsi="Avenir LT Pro 35 Light"/>
              </w:rPr>
              <w:t xml:space="preserve"> and planning skills</w:t>
            </w:r>
          </w:p>
        </w:tc>
        <w:tc>
          <w:tcPr>
            <w:tcW w:w="1496" w:type="dxa"/>
            <w:vAlign w:val="center"/>
          </w:tcPr>
          <w:p w14:paraId="6293E9F3" w14:textId="7123FDD9" w:rsidR="009D751A" w:rsidRPr="00CA681D" w:rsidRDefault="00653EFF" w:rsidP="004702C0">
            <w:pPr>
              <w:jc w:val="center"/>
              <w:rPr>
                <w:rFonts w:ascii="Avenir LT Pro 35 Light" w:hAnsi="Avenir LT Pro 35 Light"/>
              </w:rPr>
            </w:pPr>
            <w:r>
              <w:rPr>
                <w:rFonts w:ascii="Avenir LT Pro 35 Light" w:hAnsi="Avenir LT Pro 35 Light"/>
              </w:rPr>
              <w:t>•</w:t>
            </w:r>
          </w:p>
        </w:tc>
        <w:tc>
          <w:tcPr>
            <w:tcW w:w="1686" w:type="dxa"/>
            <w:vAlign w:val="center"/>
          </w:tcPr>
          <w:p w14:paraId="5F830A15" w14:textId="2F2C4850" w:rsidR="009D751A" w:rsidRPr="00CA681D" w:rsidRDefault="00653EFF" w:rsidP="004702C0">
            <w:pPr>
              <w:jc w:val="center"/>
              <w:rPr>
                <w:rFonts w:ascii="Avenir LT Pro 35 Light" w:hAnsi="Avenir LT Pro 35 Light"/>
              </w:rPr>
            </w:pPr>
            <w:r>
              <w:rPr>
                <w:rFonts w:ascii="Avenir LT Pro 35 Light" w:hAnsi="Avenir LT Pro 35 Light"/>
              </w:rPr>
              <w:t>•</w:t>
            </w:r>
          </w:p>
        </w:tc>
      </w:tr>
      <w:tr w:rsidR="009D751A" w14:paraId="54075F61" w14:textId="77777777" w:rsidTr="72DD8225">
        <w:tc>
          <w:tcPr>
            <w:tcW w:w="6169" w:type="dxa"/>
          </w:tcPr>
          <w:p w14:paraId="012C8749" w14:textId="4C700C23" w:rsidR="00BC6363" w:rsidRPr="00CA681D" w:rsidRDefault="009D751A" w:rsidP="00F760B8">
            <w:pPr>
              <w:spacing w:line="360" w:lineRule="auto"/>
              <w:rPr>
                <w:rFonts w:ascii="Avenir LT Pro 35 Light" w:hAnsi="Avenir LT Pro 35 Light"/>
              </w:rPr>
            </w:pPr>
            <w:r w:rsidRPr="00CA681D">
              <w:rPr>
                <w:rFonts w:ascii="Avenir LT Pro 35 Light" w:hAnsi="Avenir LT Pro 35 Light"/>
              </w:rPr>
              <w:t xml:space="preserve">Ability to work as part of a team as well as using own initiative </w:t>
            </w:r>
          </w:p>
        </w:tc>
        <w:tc>
          <w:tcPr>
            <w:tcW w:w="1496" w:type="dxa"/>
            <w:vAlign w:val="center"/>
          </w:tcPr>
          <w:p w14:paraId="244EB358" w14:textId="77777777" w:rsidR="009D751A" w:rsidRPr="00CA681D" w:rsidRDefault="009D751A" w:rsidP="004702C0">
            <w:pPr>
              <w:jc w:val="center"/>
              <w:rPr>
                <w:rFonts w:ascii="Avenir LT Pro 35 Light" w:hAnsi="Avenir LT Pro 35 Light"/>
              </w:rPr>
            </w:pPr>
          </w:p>
          <w:p w14:paraId="7A42F6CE" w14:textId="4B10D527" w:rsidR="009D751A" w:rsidRPr="00CA681D" w:rsidRDefault="00653EFF" w:rsidP="00033AC7">
            <w:pPr>
              <w:jc w:val="center"/>
              <w:rPr>
                <w:rFonts w:ascii="Avenir LT Pro 35 Light" w:hAnsi="Avenir LT Pro 35 Light"/>
              </w:rPr>
            </w:pPr>
            <w:r>
              <w:rPr>
                <w:rFonts w:ascii="Avenir LT Pro 35 Light" w:hAnsi="Avenir LT Pro 35 Light"/>
              </w:rPr>
              <w:t>•</w:t>
            </w:r>
          </w:p>
        </w:tc>
        <w:tc>
          <w:tcPr>
            <w:tcW w:w="1686" w:type="dxa"/>
            <w:vAlign w:val="center"/>
          </w:tcPr>
          <w:p w14:paraId="76033F3F" w14:textId="77777777" w:rsidR="009D751A" w:rsidRPr="00CA681D" w:rsidRDefault="009D751A" w:rsidP="00520910">
            <w:pPr>
              <w:jc w:val="center"/>
              <w:rPr>
                <w:rFonts w:ascii="Avenir LT Pro 35 Light" w:hAnsi="Avenir LT Pro 35 Light"/>
              </w:rPr>
            </w:pPr>
          </w:p>
          <w:p w14:paraId="759E4699" w14:textId="7EA811CF" w:rsidR="009D751A" w:rsidRPr="00CA681D" w:rsidRDefault="00653EFF" w:rsidP="00AE19FA">
            <w:pPr>
              <w:jc w:val="center"/>
              <w:rPr>
                <w:rFonts w:ascii="Avenir LT Pro 35 Light" w:hAnsi="Avenir LT Pro 35 Light"/>
              </w:rPr>
            </w:pPr>
            <w:r>
              <w:rPr>
                <w:rFonts w:ascii="Avenir LT Pro 35 Light" w:hAnsi="Avenir LT Pro 35 Light"/>
              </w:rPr>
              <w:t>•</w:t>
            </w:r>
          </w:p>
        </w:tc>
      </w:tr>
      <w:tr w:rsidR="009D751A" w14:paraId="2762E85C" w14:textId="77777777" w:rsidTr="72DD8225">
        <w:tc>
          <w:tcPr>
            <w:tcW w:w="6169" w:type="dxa"/>
          </w:tcPr>
          <w:p w14:paraId="538CBD50" w14:textId="103702A6"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 xml:space="preserve">Ability to prioritise work, to work under pressure and deliver to deadlines </w:t>
            </w:r>
          </w:p>
        </w:tc>
        <w:tc>
          <w:tcPr>
            <w:tcW w:w="1496" w:type="dxa"/>
            <w:vAlign w:val="center"/>
          </w:tcPr>
          <w:p w14:paraId="59478226" w14:textId="77777777" w:rsidR="009D751A" w:rsidRPr="00CA681D" w:rsidRDefault="009D751A" w:rsidP="004702C0">
            <w:pPr>
              <w:jc w:val="center"/>
              <w:rPr>
                <w:rFonts w:ascii="Avenir LT Pro 35 Light" w:hAnsi="Avenir LT Pro 35 Light"/>
              </w:rPr>
            </w:pPr>
          </w:p>
          <w:p w14:paraId="2758CEB6" w14:textId="77777777" w:rsidR="009D751A" w:rsidRPr="00CA681D" w:rsidRDefault="009D751A" w:rsidP="004702C0">
            <w:pPr>
              <w:jc w:val="center"/>
              <w:rPr>
                <w:rFonts w:ascii="Avenir LT Pro 35 Light" w:hAnsi="Avenir LT Pro 35 Light"/>
              </w:rPr>
            </w:pPr>
          </w:p>
        </w:tc>
        <w:tc>
          <w:tcPr>
            <w:tcW w:w="1686" w:type="dxa"/>
            <w:vAlign w:val="center"/>
          </w:tcPr>
          <w:p w14:paraId="14FEECF8" w14:textId="77777777" w:rsidR="009D751A" w:rsidRPr="00CA681D" w:rsidRDefault="009D751A" w:rsidP="004702C0">
            <w:pPr>
              <w:jc w:val="center"/>
              <w:rPr>
                <w:rFonts w:ascii="Avenir LT Pro 35 Light" w:hAnsi="Avenir LT Pro 35 Light"/>
              </w:rPr>
            </w:pPr>
          </w:p>
          <w:p w14:paraId="12D59933" w14:textId="3A151740" w:rsidR="009D751A" w:rsidRPr="00CA681D" w:rsidRDefault="00653EFF" w:rsidP="00033AC7">
            <w:pPr>
              <w:jc w:val="center"/>
              <w:rPr>
                <w:rFonts w:ascii="Avenir LT Pro 35 Light" w:hAnsi="Avenir LT Pro 35 Light"/>
              </w:rPr>
            </w:pPr>
            <w:r>
              <w:rPr>
                <w:rFonts w:ascii="Avenir LT Pro 35 Light" w:hAnsi="Avenir LT Pro 35 Light"/>
              </w:rPr>
              <w:t>•</w:t>
            </w:r>
          </w:p>
        </w:tc>
      </w:tr>
      <w:tr w:rsidR="009D751A" w14:paraId="601B276B" w14:textId="77777777" w:rsidTr="72DD8225">
        <w:tc>
          <w:tcPr>
            <w:tcW w:w="6169" w:type="dxa"/>
          </w:tcPr>
          <w:p w14:paraId="7B9C380B" w14:textId="2E6605B9" w:rsidR="009D751A" w:rsidRPr="00CA681D" w:rsidRDefault="00BC6363" w:rsidP="00F760B8">
            <w:pPr>
              <w:spacing w:line="360" w:lineRule="auto"/>
              <w:rPr>
                <w:rFonts w:ascii="Avenir LT Pro 35 Light" w:hAnsi="Avenir LT Pro 35 Light"/>
              </w:rPr>
            </w:pPr>
            <w:r>
              <w:rPr>
                <w:rFonts w:ascii="Avenir LT Pro 35 Light" w:hAnsi="Avenir LT Pro 35 Light"/>
              </w:rPr>
              <w:t>Ability</w:t>
            </w:r>
            <w:r w:rsidR="009D751A" w:rsidRPr="27F47A37">
              <w:rPr>
                <w:rFonts w:ascii="Avenir LT Pro 35 Light" w:hAnsi="Avenir LT Pro 35 Light"/>
              </w:rPr>
              <w:t xml:space="preserve"> </w:t>
            </w:r>
            <w:r w:rsidRPr="27F47A37">
              <w:rPr>
                <w:rFonts w:ascii="Avenir LT Pro 35 Light" w:hAnsi="Avenir LT Pro 35 Light"/>
              </w:rPr>
              <w:t>to manage</w:t>
            </w:r>
            <w:r w:rsidR="009D751A" w:rsidRPr="27F47A37">
              <w:rPr>
                <w:rFonts w:ascii="Avenir LT Pro 35 Light" w:hAnsi="Avenir LT Pro 35 Light"/>
              </w:rPr>
              <w:t xml:space="preserve"> own workload and</w:t>
            </w:r>
            <w:r w:rsidR="009D751A">
              <w:rPr>
                <w:rFonts w:ascii="Avenir LT Pro 35 Light" w:hAnsi="Avenir LT Pro 35 Light"/>
              </w:rPr>
              <w:t xml:space="preserve"> </w:t>
            </w:r>
            <w:r w:rsidR="009D751A" w:rsidRPr="27F47A37">
              <w:rPr>
                <w:rFonts w:ascii="Avenir LT Pro 35 Light" w:hAnsi="Avenir LT Pro 35 Light"/>
              </w:rPr>
              <w:t>work across projects simultaneously</w:t>
            </w:r>
          </w:p>
        </w:tc>
        <w:tc>
          <w:tcPr>
            <w:tcW w:w="1496" w:type="dxa"/>
            <w:vAlign w:val="center"/>
          </w:tcPr>
          <w:p w14:paraId="331F0ACA" w14:textId="1A6258BB" w:rsidR="009D751A" w:rsidRPr="00CA681D" w:rsidRDefault="00653EFF" w:rsidP="004702C0">
            <w:pPr>
              <w:jc w:val="center"/>
              <w:rPr>
                <w:rFonts w:ascii="Avenir LT Pro 35 Light" w:hAnsi="Avenir LT Pro 35 Light"/>
              </w:rPr>
            </w:pPr>
            <w:r>
              <w:rPr>
                <w:rFonts w:ascii="Avenir LT Pro 35 Light" w:hAnsi="Avenir LT Pro 35 Light"/>
              </w:rPr>
              <w:t>•</w:t>
            </w:r>
          </w:p>
        </w:tc>
        <w:tc>
          <w:tcPr>
            <w:tcW w:w="1686" w:type="dxa"/>
            <w:vAlign w:val="center"/>
          </w:tcPr>
          <w:p w14:paraId="48EDA68C" w14:textId="01755953" w:rsidR="009D751A" w:rsidRPr="00CA681D" w:rsidRDefault="00653EFF" w:rsidP="004702C0">
            <w:pPr>
              <w:jc w:val="center"/>
              <w:rPr>
                <w:rFonts w:ascii="Avenir LT Pro 35 Light" w:hAnsi="Avenir LT Pro 35 Light"/>
              </w:rPr>
            </w:pPr>
            <w:r>
              <w:rPr>
                <w:rFonts w:ascii="Avenir LT Pro 35 Light" w:hAnsi="Avenir LT Pro 35 Light"/>
              </w:rPr>
              <w:t>•</w:t>
            </w:r>
          </w:p>
        </w:tc>
      </w:tr>
      <w:tr w:rsidR="009D751A" w14:paraId="007A2C44" w14:textId="77777777" w:rsidTr="72DD8225">
        <w:tc>
          <w:tcPr>
            <w:tcW w:w="6169" w:type="dxa"/>
          </w:tcPr>
          <w:p w14:paraId="37217DDF" w14:textId="6429CB4D"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 xml:space="preserve">Previous experience of working within an office environment </w:t>
            </w:r>
          </w:p>
        </w:tc>
        <w:tc>
          <w:tcPr>
            <w:tcW w:w="1496" w:type="dxa"/>
            <w:vAlign w:val="center"/>
          </w:tcPr>
          <w:p w14:paraId="1AE6A815" w14:textId="77777777" w:rsidR="009D751A" w:rsidRPr="00CA681D" w:rsidRDefault="009D751A" w:rsidP="004702C0">
            <w:pPr>
              <w:jc w:val="center"/>
              <w:rPr>
                <w:rFonts w:ascii="Avenir LT Pro 35 Light" w:hAnsi="Avenir LT Pro 35 Light"/>
              </w:rPr>
            </w:pPr>
          </w:p>
          <w:p w14:paraId="1DCAFFD4" w14:textId="2E4089AD" w:rsidR="009D751A" w:rsidRPr="00CA681D" w:rsidRDefault="009D751A" w:rsidP="004702C0">
            <w:pPr>
              <w:jc w:val="center"/>
              <w:rPr>
                <w:rFonts w:ascii="Avenir LT Pro 35 Light" w:hAnsi="Avenir LT Pro 35 Light"/>
              </w:rPr>
            </w:pPr>
          </w:p>
        </w:tc>
        <w:tc>
          <w:tcPr>
            <w:tcW w:w="1686" w:type="dxa"/>
            <w:vAlign w:val="center"/>
          </w:tcPr>
          <w:p w14:paraId="0FC52576" w14:textId="77777777" w:rsidR="009D751A" w:rsidRPr="00CA681D" w:rsidRDefault="009D751A" w:rsidP="00033AC7">
            <w:pPr>
              <w:jc w:val="center"/>
              <w:rPr>
                <w:rFonts w:ascii="Avenir LT Pro 35 Light" w:hAnsi="Avenir LT Pro 35 Light"/>
              </w:rPr>
            </w:pPr>
          </w:p>
          <w:p w14:paraId="193AD13F" w14:textId="5E44DF2B" w:rsidR="009D751A" w:rsidRPr="00CA681D" w:rsidRDefault="00653EFF" w:rsidP="00520910">
            <w:pPr>
              <w:jc w:val="center"/>
              <w:rPr>
                <w:rFonts w:ascii="Avenir LT Pro 35 Light" w:hAnsi="Avenir LT Pro 35 Light"/>
              </w:rPr>
            </w:pPr>
            <w:r>
              <w:rPr>
                <w:rFonts w:ascii="Avenir LT Pro 35 Light" w:hAnsi="Avenir LT Pro 35 Light"/>
              </w:rPr>
              <w:t>•</w:t>
            </w:r>
          </w:p>
        </w:tc>
      </w:tr>
      <w:tr w:rsidR="009D751A" w14:paraId="2B70E0BB" w14:textId="77777777" w:rsidTr="72DD8225">
        <w:tc>
          <w:tcPr>
            <w:tcW w:w="6169" w:type="dxa"/>
          </w:tcPr>
          <w:p w14:paraId="01CBBEAE" w14:textId="52F9AA01"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Good time management skills</w:t>
            </w:r>
          </w:p>
        </w:tc>
        <w:tc>
          <w:tcPr>
            <w:tcW w:w="1496" w:type="dxa"/>
            <w:vAlign w:val="center"/>
          </w:tcPr>
          <w:p w14:paraId="4CD170CA" w14:textId="7CEE811E" w:rsidR="009D751A" w:rsidRPr="00CA681D" w:rsidRDefault="00653EFF" w:rsidP="004702C0">
            <w:pPr>
              <w:jc w:val="center"/>
              <w:rPr>
                <w:rFonts w:ascii="Avenir LT Pro 35 Light" w:hAnsi="Avenir LT Pro 35 Light"/>
              </w:rPr>
            </w:pPr>
            <w:r>
              <w:rPr>
                <w:rFonts w:ascii="Avenir LT Pro 35 Light" w:hAnsi="Avenir LT Pro 35 Light"/>
              </w:rPr>
              <w:t>•</w:t>
            </w:r>
          </w:p>
        </w:tc>
        <w:tc>
          <w:tcPr>
            <w:tcW w:w="1686" w:type="dxa"/>
            <w:vAlign w:val="center"/>
          </w:tcPr>
          <w:p w14:paraId="5F5DC58F" w14:textId="1F98DE88" w:rsidR="009D751A" w:rsidRPr="00CA681D" w:rsidRDefault="00653EFF" w:rsidP="00033AC7">
            <w:pPr>
              <w:jc w:val="center"/>
              <w:rPr>
                <w:rFonts w:ascii="Avenir LT Pro 35 Light" w:hAnsi="Avenir LT Pro 35 Light"/>
              </w:rPr>
            </w:pPr>
            <w:r>
              <w:rPr>
                <w:rFonts w:ascii="Avenir LT Pro 35 Light" w:hAnsi="Avenir LT Pro 35 Light"/>
              </w:rPr>
              <w:t>•</w:t>
            </w:r>
          </w:p>
        </w:tc>
      </w:tr>
      <w:tr w:rsidR="009D751A" w14:paraId="1095E5D4" w14:textId="77777777" w:rsidTr="72DD8225">
        <w:trPr>
          <w:trHeight w:val="373"/>
        </w:trPr>
        <w:tc>
          <w:tcPr>
            <w:tcW w:w="6169" w:type="dxa"/>
          </w:tcPr>
          <w:p w14:paraId="5CD67D0A" w14:textId="626A04DA"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 xml:space="preserve">Good attention to detail </w:t>
            </w:r>
            <w:proofErr w:type="gramStart"/>
            <w:r w:rsidRPr="00CA681D">
              <w:rPr>
                <w:rFonts w:ascii="Avenir LT Pro 35 Light" w:hAnsi="Avenir LT Pro 35 Light"/>
              </w:rPr>
              <w:t xml:space="preserve">and </w:t>
            </w:r>
            <w:r w:rsidR="00703A13">
              <w:rPr>
                <w:rFonts w:ascii="Avenir LT Pro 35 Light" w:hAnsi="Avenir LT Pro 35 Light"/>
              </w:rPr>
              <w:t xml:space="preserve"> </w:t>
            </w:r>
            <w:r w:rsidR="0087535C">
              <w:rPr>
                <w:rFonts w:ascii="Avenir LT Pro 35 Light" w:hAnsi="Avenir LT Pro 35 Light"/>
              </w:rPr>
              <w:t>accuracy</w:t>
            </w:r>
            <w:proofErr w:type="gramEnd"/>
          </w:p>
        </w:tc>
        <w:tc>
          <w:tcPr>
            <w:tcW w:w="1496" w:type="dxa"/>
            <w:vAlign w:val="center"/>
          </w:tcPr>
          <w:p w14:paraId="2B87BEBA" w14:textId="312A8752" w:rsidR="009D751A" w:rsidRPr="00CA681D" w:rsidRDefault="00653EFF" w:rsidP="004702C0">
            <w:pPr>
              <w:spacing w:line="259" w:lineRule="auto"/>
              <w:jc w:val="center"/>
              <w:rPr>
                <w:rFonts w:ascii="Avenir LT Pro 35 Light" w:hAnsi="Avenir LT Pro 35 Light"/>
              </w:rPr>
            </w:pPr>
            <w:r>
              <w:rPr>
                <w:rFonts w:ascii="Avenir LT Pro 35 Light" w:hAnsi="Avenir LT Pro 35 Light"/>
              </w:rPr>
              <w:t>•</w:t>
            </w:r>
          </w:p>
        </w:tc>
        <w:tc>
          <w:tcPr>
            <w:tcW w:w="1686" w:type="dxa"/>
            <w:vAlign w:val="center"/>
          </w:tcPr>
          <w:p w14:paraId="2985E459" w14:textId="64460DAA" w:rsidR="009D751A" w:rsidRPr="00CA681D" w:rsidRDefault="00653EFF" w:rsidP="00033AC7">
            <w:pPr>
              <w:jc w:val="center"/>
              <w:rPr>
                <w:rFonts w:ascii="Avenir LT Pro 35 Light" w:hAnsi="Avenir LT Pro 35 Light"/>
              </w:rPr>
            </w:pPr>
            <w:r>
              <w:rPr>
                <w:rFonts w:ascii="Avenir LT Pro 35 Light" w:hAnsi="Avenir LT Pro 35 Light"/>
              </w:rPr>
              <w:t>•</w:t>
            </w:r>
          </w:p>
        </w:tc>
      </w:tr>
      <w:tr w:rsidR="009D751A" w14:paraId="30E531FD" w14:textId="77777777" w:rsidTr="72DD8225">
        <w:tc>
          <w:tcPr>
            <w:tcW w:w="6169" w:type="dxa"/>
          </w:tcPr>
          <w:p w14:paraId="24E6CE57" w14:textId="7E75AA55"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Good communication skills (with line manager, staff team and stakeholders)</w:t>
            </w:r>
          </w:p>
        </w:tc>
        <w:tc>
          <w:tcPr>
            <w:tcW w:w="1496" w:type="dxa"/>
            <w:vAlign w:val="center"/>
          </w:tcPr>
          <w:p w14:paraId="4586B22D" w14:textId="4ECA11F1" w:rsidR="009D751A" w:rsidRPr="00CA681D" w:rsidRDefault="00653EFF" w:rsidP="004702C0">
            <w:pPr>
              <w:jc w:val="center"/>
              <w:rPr>
                <w:rFonts w:ascii="Avenir LT Pro 35 Light" w:hAnsi="Avenir LT Pro 35 Light"/>
              </w:rPr>
            </w:pPr>
            <w:r>
              <w:rPr>
                <w:rFonts w:ascii="Avenir LT Pro 35 Light" w:hAnsi="Avenir LT Pro 35 Light"/>
              </w:rPr>
              <w:t>•</w:t>
            </w:r>
          </w:p>
        </w:tc>
        <w:tc>
          <w:tcPr>
            <w:tcW w:w="1686" w:type="dxa"/>
            <w:vAlign w:val="center"/>
          </w:tcPr>
          <w:p w14:paraId="5B6E48A1" w14:textId="7C3F50ED" w:rsidR="009D751A" w:rsidRPr="00CA681D" w:rsidRDefault="00653EFF" w:rsidP="00033AC7">
            <w:pPr>
              <w:jc w:val="center"/>
              <w:rPr>
                <w:rFonts w:ascii="Avenir LT Pro 35 Light" w:hAnsi="Avenir LT Pro 35 Light"/>
              </w:rPr>
            </w:pPr>
            <w:r>
              <w:rPr>
                <w:rFonts w:ascii="Avenir LT Pro 35 Light" w:hAnsi="Avenir LT Pro 35 Light"/>
              </w:rPr>
              <w:t>•</w:t>
            </w:r>
          </w:p>
        </w:tc>
      </w:tr>
      <w:tr w:rsidR="009D751A" w14:paraId="7822F718" w14:textId="77777777" w:rsidTr="72DD8225">
        <w:tc>
          <w:tcPr>
            <w:tcW w:w="6169" w:type="dxa"/>
          </w:tcPr>
          <w:p w14:paraId="3A02019F" w14:textId="6907B9DD"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Good IT skills, proficient in Word, Excel and the ability to use new software</w:t>
            </w:r>
          </w:p>
        </w:tc>
        <w:tc>
          <w:tcPr>
            <w:tcW w:w="1496" w:type="dxa"/>
            <w:vAlign w:val="center"/>
          </w:tcPr>
          <w:p w14:paraId="7A04F565" w14:textId="06BB7333" w:rsidR="009D751A" w:rsidRPr="00CA681D" w:rsidRDefault="00644A71" w:rsidP="004702C0">
            <w:pPr>
              <w:jc w:val="center"/>
              <w:rPr>
                <w:rFonts w:ascii="Avenir LT Pro 35 Light" w:hAnsi="Avenir LT Pro 35 Light"/>
              </w:rPr>
            </w:pPr>
            <w:r>
              <w:rPr>
                <w:rFonts w:ascii="Avenir LT Pro 35 Light" w:hAnsi="Avenir LT Pro 35 Light"/>
              </w:rPr>
              <w:t>•</w:t>
            </w:r>
          </w:p>
        </w:tc>
        <w:tc>
          <w:tcPr>
            <w:tcW w:w="1686" w:type="dxa"/>
            <w:vAlign w:val="center"/>
          </w:tcPr>
          <w:p w14:paraId="2B470C38" w14:textId="77777777" w:rsidR="009D751A" w:rsidRPr="00CA681D" w:rsidRDefault="009D751A" w:rsidP="004702C0">
            <w:pPr>
              <w:jc w:val="center"/>
              <w:rPr>
                <w:rFonts w:ascii="Avenir LT Pro 35 Light" w:hAnsi="Avenir LT Pro 35 Light"/>
              </w:rPr>
            </w:pPr>
          </w:p>
          <w:p w14:paraId="5FAC82CE" w14:textId="29FC6C65" w:rsidR="009D751A" w:rsidRPr="00CA681D" w:rsidRDefault="00653EFF" w:rsidP="00033AC7">
            <w:pPr>
              <w:jc w:val="center"/>
              <w:rPr>
                <w:rFonts w:ascii="Avenir LT Pro 35 Light" w:hAnsi="Avenir LT Pro 35 Light"/>
              </w:rPr>
            </w:pPr>
            <w:r>
              <w:rPr>
                <w:rFonts w:ascii="Avenir LT Pro 35 Light" w:hAnsi="Avenir LT Pro 35 Light"/>
              </w:rPr>
              <w:t>•</w:t>
            </w:r>
          </w:p>
        </w:tc>
      </w:tr>
      <w:tr w:rsidR="009D751A" w14:paraId="23FFBBD4" w14:textId="77777777" w:rsidTr="72DD8225">
        <w:tc>
          <w:tcPr>
            <w:tcW w:w="6169" w:type="dxa"/>
          </w:tcPr>
          <w:p w14:paraId="7BBBE5C8" w14:textId="77777777" w:rsidR="00644A71" w:rsidRDefault="00644A71" w:rsidP="00644A71">
            <w:pPr>
              <w:rPr>
                <w:rFonts w:ascii="Segoe UI" w:hAnsi="Segoe UI" w:cs="Segoe UI"/>
                <w:lang w:eastAsia="en-GB"/>
              </w:rPr>
            </w:pPr>
            <w:r>
              <w:rPr>
                <w:rFonts w:ascii="Segoe UI" w:hAnsi="Segoe UI" w:cs="Segoe UI"/>
                <w:lang w:eastAsia="en-GB"/>
              </w:rPr>
              <w:t>The ability to be resourceful and seek the best value for money </w:t>
            </w:r>
          </w:p>
          <w:p w14:paraId="5FA37CE3" w14:textId="4D0D1A92" w:rsidR="009D751A" w:rsidRPr="00CA681D" w:rsidRDefault="009D751A" w:rsidP="00F760B8">
            <w:pPr>
              <w:spacing w:line="360" w:lineRule="auto"/>
              <w:rPr>
                <w:rFonts w:ascii="Avenir LT Pro 35 Light" w:hAnsi="Avenir LT Pro 35 Light"/>
              </w:rPr>
            </w:pPr>
          </w:p>
        </w:tc>
        <w:tc>
          <w:tcPr>
            <w:tcW w:w="1496" w:type="dxa"/>
            <w:vAlign w:val="center"/>
          </w:tcPr>
          <w:p w14:paraId="1DFAF578" w14:textId="491005CD" w:rsidR="009D751A" w:rsidRPr="00CA681D" w:rsidRDefault="009D751A" w:rsidP="00F760B8">
            <w:pPr>
              <w:jc w:val="center"/>
              <w:rPr>
                <w:rFonts w:ascii="Avenir LT Pro 35 Light" w:hAnsi="Avenir LT Pro 35 Light"/>
              </w:rPr>
            </w:pPr>
          </w:p>
        </w:tc>
        <w:tc>
          <w:tcPr>
            <w:tcW w:w="1686" w:type="dxa"/>
            <w:vAlign w:val="center"/>
          </w:tcPr>
          <w:p w14:paraId="3FA7D0BD" w14:textId="00E2FF21" w:rsidR="009D751A" w:rsidRPr="00CA681D" w:rsidRDefault="00653EFF" w:rsidP="004702C0">
            <w:pPr>
              <w:jc w:val="center"/>
              <w:rPr>
                <w:rFonts w:ascii="Avenir LT Pro 35 Light" w:hAnsi="Avenir LT Pro 35 Light"/>
              </w:rPr>
            </w:pPr>
            <w:r>
              <w:rPr>
                <w:rFonts w:ascii="Avenir LT Pro 35 Light" w:hAnsi="Avenir LT Pro 35 Light"/>
              </w:rPr>
              <w:t>•</w:t>
            </w:r>
          </w:p>
        </w:tc>
      </w:tr>
      <w:tr w:rsidR="009D751A" w14:paraId="13B9AF6F" w14:textId="77777777" w:rsidTr="72DD8225">
        <w:tc>
          <w:tcPr>
            <w:tcW w:w="6169" w:type="dxa"/>
          </w:tcPr>
          <w:p w14:paraId="15411847" w14:textId="680C93F9" w:rsidR="009D751A" w:rsidRPr="00CA681D" w:rsidRDefault="009D751A" w:rsidP="00F760B8">
            <w:pPr>
              <w:spacing w:line="360" w:lineRule="auto"/>
              <w:rPr>
                <w:rFonts w:ascii="Avenir LT Pro 35 Light" w:hAnsi="Avenir LT Pro 35 Light"/>
              </w:rPr>
            </w:pPr>
            <w:r w:rsidRPr="00CA681D">
              <w:rPr>
                <w:rFonts w:ascii="Avenir LT Pro 35 Light" w:hAnsi="Avenir LT Pro 35 Light"/>
              </w:rPr>
              <w:t>Have a clear understanding of Theatre Hullabaloo’s values and mission</w:t>
            </w:r>
          </w:p>
        </w:tc>
        <w:tc>
          <w:tcPr>
            <w:tcW w:w="1496" w:type="dxa"/>
            <w:vAlign w:val="center"/>
          </w:tcPr>
          <w:p w14:paraId="7D4D20E0" w14:textId="77777777" w:rsidR="009D751A" w:rsidRPr="00CA681D" w:rsidRDefault="009D751A" w:rsidP="004702C0">
            <w:pPr>
              <w:jc w:val="center"/>
              <w:rPr>
                <w:rFonts w:ascii="Avenir LT Pro 35 Light" w:hAnsi="Avenir LT Pro 35 Light"/>
              </w:rPr>
            </w:pPr>
          </w:p>
        </w:tc>
        <w:tc>
          <w:tcPr>
            <w:tcW w:w="1686" w:type="dxa"/>
            <w:vAlign w:val="center"/>
          </w:tcPr>
          <w:p w14:paraId="12F31D5A" w14:textId="166F06D5" w:rsidR="009D751A" w:rsidRPr="00CA681D" w:rsidRDefault="00653EFF" w:rsidP="004702C0">
            <w:pPr>
              <w:jc w:val="center"/>
              <w:rPr>
                <w:rFonts w:ascii="Avenir LT Pro 35 Light" w:hAnsi="Avenir LT Pro 35 Light"/>
              </w:rPr>
            </w:pPr>
            <w:r>
              <w:rPr>
                <w:rFonts w:ascii="Avenir LT Pro 35 Light" w:hAnsi="Avenir LT Pro 35 Light"/>
              </w:rPr>
              <w:t>•</w:t>
            </w:r>
          </w:p>
        </w:tc>
      </w:tr>
      <w:tr w:rsidR="00EA4009" w14:paraId="3A31569A" w14:textId="77777777" w:rsidTr="72DD8225">
        <w:tc>
          <w:tcPr>
            <w:tcW w:w="9351" w:type="dxa"/>
            <w:gridSpan w:val="3"/>
          </w:tcPr>
          <w:p w14:paraId="0F18819E" w14:textId="33BACF3C" w:rsidR="00EA4009" w:rsidRDefault="00EA4009" w:rsidP="00F760B8">
            <w:pPr>
              <w:rPr>
                <w:rFonts w:ascii="Avenir LT Pro 35 Light" w:hAnsi="Avenir LT Pro 35 Light"/>
              </w:rPr>
            </w:pPr>
            <w:r>
              <w:rPr>
                <w:rFonts w:ascii="Avenir LT Pro 35 Light" w:hAnsi="Avenir LT Pro 35 Light"/>
                <w:b/>
                <w:bCs/>
              </w:rPr>
              <w:t xml:space="preserve">DESIRABLE </w:t>
            </w:r>
            <w:r w:rsidRPr="00CA681D">
              <w:rPr>
                <w:rFonts w:ascii="Avenir LT Pro 35 Light" w:hAnsi="Avenir LT Pro 35 Light"/>
                <w:b/>
                <w:bCs/>
              </w:rPr>
              <w:t>CRITERIA</w:t>
            </w:r>
          </w:p>
        </w:tc>
      </w:tr>
      <w:tr w:rsidR="00BC6363" w14:paraId="64474967" w14:textId="77777777" w:rsidTr="72DD8225">
        <w:tc>
          <w:tcPr>
            <w:tcW w:w="6169" w:type="dxa"/>
          </w:tcPr>
          <w:p w14:paraId="29C29258" w14:textId="74A34FC7" w:rsidR="00BC6363" w:rsidRPr="00CA681D" w:rsidRDefault="7D8F5C12" w:rsidP="00BC6363">
            <w:pPr>
              <w:spacing w:line="360" w:lineRule="auto"/>
              <w:rPr>
                <w:rFonts w:ascii="Avenir LT Pro 35 Light" w:hAnsi="Avenir LT Pro 35 Light"/>
              </w:rPr>
            </w:pPr>
            <w:r w:rsidRPr="72DD8225">
              <w:rPr>
                <w:rFonts w:ascii="Avenir LT Pro 35 Light" w:hAnsi="Avenir LT Pro 35 Light"/>
              </w:rPr>
              <w:t xml:space="preserve">Experience of working </w:t>
            </w:r>
            <w:r w:rsidR="004E0C8D">
              <w:rPr>
                <w:rFonts w:ascii="Avenir LT Pro 35 Light" w:hAnsi="Avenir LT Pro 35 Light"/>
              </w:rPr>
              <w:t>in an</w:t>
            </w:r>
            <w:r w:rsidR="00870AF1">
              <w:rPr>
                <w:rFonts w:ascii="Avenir LT Pro 35 Light" w:hAnsi="Avenir LT Pro 35 Light"/>
              </w:rPr>
              <w:t xml:space="preserve"> </w:t>
            </w:r>
            <w:r w:rsidR="004E0C8D">
              <w:rPr>
                <w:rFonts w:ascii="Avenir LT Pro 35 Light" w:hAnsi="Avenir LT Pro 35 Light"/>
              </w:rPr>
              <w:t>administrative capacity</w:t>
            </w:r>
          </w:p>
        </w:tc>
        <w:tc>
          <w:tcPr>
            <w:tcW w:w="1496" w:type="dxa"/>
            <w:vAlign w:val="center"/>
          </w:tcPr>
          <w:p w14:paraId="232BE7F9" w14:textId="77777777" w:rsidR="00BC6363" w:rsidRDefault="00BC6363" w:rsidP="00BC6363">
            <w:pPr>
              <w:jc w:val="center"/>
            </w:pPr>
          </w:p>
          <w:p w14:paraId="2874FC82" w14:textId="666F0E1A" w:rsidR="00BC6363" w:rsidRPr="00CA681D" w:rsidRDefault="00BC6363" w:rsidP="00BC6363">
            <w:pPr>
              <w:jc w:val="center"/>
              <w:rPr>
                <w:rFonts w:ascii="Avenir LT Pro 35 Light" w:hAnsi="Avenir LT Pro 35 Light"/>
              </w:rPr>
            </w:pPr>
            <w:r>
              <w:rPr>
                <w:rFonts w:ascii="Avenir LT Pro 35 Light" w:hAnsi="Avenir LT Pro 35 Light"/>
              </w:rPr>
              <w:t>•</w:t>
            </w:r>
          </w:p>
        </w:tc>
        <w:tc>
          <w:tcPr>
            <w:tcW w:w="1686" w:type="dxa"/>
            <w:vAlign w:val="center"/>
          </w:tcPr>
          <w:p w14:paraId="4D7CE2B2" w14:textId="77777777" w:rsidR="00BC6363" w:rsidRDefault="00BC6363" w:rsidP="00BC6363">
            <w:pPr>
              <w:jc w:val="center"/>
            </w:pPr>
          </w:p>
          <w:p w14:paraId="2B07C618" w14:textId="4B11AC0B" w:rsidR="00BC6363" w:rsidRDefault="00BC6363" w:rsidP="00BC6363">
            <w:pPr>
              <w:jc w:val="center"/>
              <w:rPr>
                <w:rFonts w:ascii="Avenir LT Pro 35 Light" w:hAnsi="Avenir LT Pro 35 Light"/>
              </w:rPr>
            </w:pPr>
            <w:r>
              <w:rPr>
                <w:rFonts w:ascii="Avenir LT Pro 35 Light" w:hAnsi="Avenir LT Pro 35 Light"/>
              </w:rPr>
              <w:t>•</w:t>
            </w:r>
          </w:p>
        </w:tc>
      </w:tr>
      <w:tr w:rsidR="00870AF1" w14:paraId="29F73A20" w14:textId="77777777" w:rsidTr="72DD8225">
        <w:tc>
          <w:tcPr>
            <w:tcW w:w="6169" w:type="dxa"/>
          </w:tcPr>
          <w:p w14:paraId="4145C75F" w14:textId="231A1AE0" w:rsidR="00870AF1" w:rsidRPr="72DD8225" w:rsidRDefault="00870AF1" w:rsidP="00BC6363">
            <w:pPr>
              <w:spacing w:line="360" w:lineRule="auto"/>
              <w:rPr>
                <w:rFonts w:ascii="Avenir LT Pro 35 Light" w:hAnsi="Avenir LT Pro 35 Light"/>
              </w:rPr>
            </w:pPr>
            <w:r>
              <w:rPr>
                <w:rFonts w:ascii="Avenir LT Pro 35 Light" w:hAnsi="Avenir LT Pro 35 Light"/>
              </w:rPr>
              <w:t>Bookkeeping experience</w:t>
            </w:r>
          </w:p>
        </w:tc>
        <w:tc>
          <w:tcPr>
            <w:tcW w:w="1496" w:type="dxa"/>
            <w:vAlign w:val="center"/>
          </w:tcPr>
          <w:p w14:paraId="2CFE70B6" w14:textId="1B4A08F9" w:rsidR="00870AF1" w:rsidRDefault="00B32614" w:rsidP="00BC6363">
            <w:pPr>
              <w:jc w:val="center"/>
            </w:pPr>
            <w:r>
              <w:rPr>
                <w:rFonts w:ascii="Avenir LT Pro 35 Light" w:hAnsi="Avenir LT Pro 35 Light"/>
              </w:rPr>
              <w:t>•</w:t>
            </w:r>
          </w:p>
        </w:tc>
        <w:tc>
          <w:tcPr>
            <w:tcW w:w="1686" w:type="dxa"/>
            <w:vAlign w:val="center"/>
          </w:tcPr>
          <w:p w14:paraId="3836D0DB" w14:textId="024703EA" w:rsidR="00870AF1" w:rsidRDefault="00B32614" w:rsidP="00BC6363">
            <w:pPr>
              <w:jc w:val="center"/>
            </w:pPr>
            <w:r>
              <w:rPr>
                <w:rFonts w:ascii="Avenir LT Pro 35 Light" w:hAnsi="Avenir LT Pro 35 Light"/>
              </w:rPr>
              <w:t>•</w:t>
            </w:r>
          </w:p>
        </w:tc>
      </w:tr>
      <w:tr w:rsidR="00BC6363" w14:paraId="327D90D8" w14:textId="77777777" w:rsidTr="72DD8225">
        <w:tc>
          <w:tcPr>
            <w:tcW w:w="6169" w:type="dxa"/>
          </w:tcPr>
          <w:p w14:paraId="77AFB77F" w14:textId="38387F5A" w:rsidR="00BC6363" w:rsidRPr="00CA681D" w:rsidRDefault="004E0C8D" w:rsidP="00BC6363">
            <w:pPr>
              <w:spacing w:line="360" w:lineRule="auto"/>
              <w:rPr>
                <w:rFonts w:ascii="Avenir LT Pro 35 Light" w:hAnsi="Avenir LT Pro 35 Light"/>
              </w:rPr>
            </w:pPr>
            <w:r>
              <w:rPr>
                <w:rFonts w:ascii="Avenir LT Pro 35 Light" w:hAnsi="Avenir LT Pro 35 Light"/>
              </w:rPr>
              <w:t>Knowledge of Sage 50 Accounts</w:t>
            </w:r>
          </w:p>
        </w:tc>
        <w:tc>
          <w:tcPr>
            <w:tcW w:w="1496" w:type="dxa"/>
            <w:vAlign w:val="center"/>
          </w:tcPr>
          <w:p w14:paraId="7F4AE58F" w14:textId="77777777" w:rsidR="00BC6363" w:rsidRDefault="00BC6363" w:rsidP="00BC6363">
            <w:pPr>
              <w:jc w:val="center"/>
            </w:pPr>
          </w:p>
          <w:p w14:paraId="2B1F7B2C" w14:textId="7755A00C" w:rsidR="00BC6363" w:rsidRPr="00CA681D" w:rsidRDefault="00BC6363" w:rsidP="00BC6363">
            <w:pPr>
              <w:jc w:val="center"/>
              <w:rPr>
                <w:rFonts w:ascii="Avenir LT Pro 35 Light" w:hAnsi="Avenir LT Pro 35 Light"/>
              </w:rPr>
            </w:pPr>
            <w:r>
              <w:rPr>
                <w:rFonts w:ascii="Avenir LT Pro 35 Light" w:hAnsi="Avenir LT Pro 35 Light"/>
              </w:rPr>
              <w:t>•</w:t>
            </w:r>
          </w:p>
        </w:tc>
        <w:tc>
          <w:tcPr>
            <w:tcW w:w="1686" w:type="dxa"/>
            <w:vAlign w:val="center"/>
          </w:tcPr>
          <w:p w14:paraId="2AE9EB5D" w14:textId="77777777" w:rsidR="00BC6363" w:rsidRDefault="00BC6363" w:rsidP="00BC6363">
            <w:pPr>
              <w:jc w:val="center"/>
            </w:pPr>
          </w:p>
          <w:p w14:paraId="71C52085" w14:textId="6AF72420" w:rsidR="00BC6363" w:rsidRDefault="00BC6363" w:rsidP="00BC6363">
            <w:pPr>
              <w:jc w:val="center"/>
              <w:rPr>
                <w:rFonts w:ascii="Avenir LT Pro 35 Light" w:hAnsi="Avenir LT Pro 35 Light"/>
              </w:rPr>
            </w:pPr>
            <w:r>
              <w:rPr>
                <w:rFonts w:ascii="Avenir LT Pro 35 Light" w:hAnsi="Avenir LT Pro 35 Light"/>
              </w:rPr>
              <w:t>•</w:t>
            </w:r>
          </w:p>
        </w:tc>
      </w:tr>
      <w:tr w:rsidR="00BC6363" w14:paraId="5D13AA71" w14:textId="77777777" w:rsidTr="72DD8225">
        <w:tc>
          <w:tcPr>
            <w:tcW w:w="6169" w:type="dxa"/>
          </w:tcPr>
          <w:p w14:paraId="3C5FE133" w14:textId="2F8A8EDA" w:rsidR="00BC6363" w:rsidRPr="00CA681D" w:rsidRDefault="00BC6363" w:rsidP="00BC6363">
            <w:pPr>
              <w:spacing w:line="360" w:lineRule="auto"/>
              <w:rPr>
                <w:rFonts w:ascii="Avenir LT Pro 35 Light" w:hAnsi="Avenir LT Pro 35 Light"/>
              </w:rPr>
            </w:pPr>
            <w:r w:rsidRPr="00FB2C2B">
              <w:rPr>
                <w:rFonts w:ascii="Avenir LT Pro 35 Light" w:hAnsi="Avenir LT Pro 35 Light"/>
              </w:rPr>
              <w:t>Knowledge of Theatre Hullabaloo’s wor</w:t>
            </w:r>
            <w:r>
              <w:rPr>
                <w:rFonts w:ascii="Avenir LT Pro 35 Light" w:hAnsi="Avenir LT Pro 35 Light"/>
              </w:rPr>
              <w:t>k</w:t>
            </w:r>
          </w:p>
        </w:tc>
        <w:tc>
          <w:tcPr>
            <w:tcW w:w="1496" w:type="dxa"/>
            <w:vAlign w:val="center"/>
          </w:tcPr>
          <w:p w14:paraId="7197120A" w14:textId="77777777" w:rsidR="00BC6363" w:rsidRDefault="00BC6363" w:rsidP="00BC6363">
            <w:pPr>
              <w:jc w:val="center"/>
            </w:pPr>
          </w:p>
          <w:p w14:paraId="454F3AD8" w14:textId="4B9C0976" w:rsidR="00BC6363" w:rsidRPr="00CA681D" w:rsidRDefault="00BC6363" w:rsidP="00BC6363">
            <w:pPr>
              <w:jc w:val="center"/>
              <w:rPr>
                <w:rFonts w:ascii="Avenir LT Pro 35 Light" w:hAnsi="Avenir LT Pro 35 Light"/>
              </w:rPr>
            </w:pPr>
            <w:r>
              <w:rPr>
                <w:rFonts w:ascii="Avenir LT Pro 35 Light" w:hAnsi="Avenir LT Pro 35 Light"/>
              </w:rPr>
              <w:t>•</w:t>
            </w:r>
          </w:p>
        </w:tc>
        <w:tc>
          <w:tcPr>
            <w:tcW w:w="1686" w:type="dxa"/>
            <w:vAlign w:val="center"/>
          </w:tcPr>
          <w:p w14:paraId="3C23C936" w14:textId="77777777" w:rsidR="00BC6363" w:rsidRDefault="00BC6363" w:rsidP="00BC6363">
            <w:pPr>
              <w:jc w:val="center"/>
            </w:pPr>
          </w:p>
          <w:p w14:paraId="0B9137BB" w14:textId="43EAF22F" w:rsidR="00BC6363" w:rsidRDefault="00BC6363" w:rsidP="00BC6363">
            <w:pPr>
              <w:jc w:val="center"/>
              <w:rPr>
                <w:rFonts w:ascii="Avenir LT Pro 35 Light" w:hAnsi="Avenir LT Pro 35 Light"/>
              </w:rPr>
            </w:pPr>
            <w:r>
              <w:rPr>
                <w:rFonts w:ascii="Avenir LT Pro 35 Light" w:hAnsi="Avenir LT Pro 35 Light"/>
              </w:rPr>
              <w:t>•</w:t>
            </w:r>
          </w:p>
        </w:tc>
      </w:tr>
      <w:tr w:rsidR="00BC6363" w14:paraId="0B6AACC2" w14:textId="77777777" w:rsidTr="72DD8225">
        <w:tc>
          <w:tcPr>
            <w:tcW w:w="6169" w:type="dxa"/>
          </w:tcPr>
          <w:p w14:paraId="79FF30F9" w14:textId="34897CB6" w:rsidR="00BC6363" w:rsidRPr="00FB2C2B" w:rsidRDefault="00BC6363" w:rsidP="00BC6363">
            <w:pPr>
              <w:spacing w:line="360" w:lineRule="auto"/>
              <w:rPr>
                <w:rFonts w:ascii="Avenir LT Pro 35 Light" w:hAnsi="Avenir LT Pro 35 Light"/>
              </w:rPr>
            </w:pPr>
            <w:r w:rsidRPr="00FB2C2B">
              <w:rPr>
                <w:rFonts w:ascii="Avenir LT Pro 35 Light" w:hAnsi="Avenir LT Pro 35 Light"/>
              </w:rPr>
              <w:t>Interest in theatre and cultural activities for young audiences</w:t>
            </w:r>
          </w:p>
        </w:tc>
        <w:tc>
          <w:tcPr>
            <w:tcW w:w="1496" w:type="dxa"/>
            <w:vAlign w:val="center"/>
          </w:tcPr>
          <w:p w14:paraId="4E06A7DC" w14:textId="198230C1" w:rsidR="00BC6363" w:rsidRDefault="00BC6363" w:rsidP="00BC6363">
            <w:pPr>
              <w:jc w:val="center"/>
            </w:pPr>
            <w:r>
              <w:rPr>
                <w:rFonts w:ascii="Avenir LT Pro 35 Light" w:hAnsi="Avenir LT Pro 35 Light"/>
              </w:rPr>
              <w:t>•</w:t>
            </w:r>
          </w:p>
        </w:tc>
        <w:tc>
          <w:tcPr>
            <w:tcW w:w="1686" w:type="dxa"/>
            <w:vAlign w:val="center"/>
          </w:tcPr>
          <w:p w14:paraId="70626FDF" w14:textId="32951F66" w:rsidR="00BC6363" w:rsidRDefault="00BC6363" w:rsidP="00BC6363">
            <w:pPr>
              <w:jc w:val="center"/>
            </w:pPr>
            <w:r>
              <w:rPr>
                <w:rFonts w:ascii="Avenir LT Pro 35 Light" w:hAnsi="Avenir LT Pro 35 Light"/>
              </w:rPr>
              <w:t>•</w:t>
            </w:r>
          </w:p>
        </w:tc>
      </w:tr>
    </w:tbl>
    <w:p w14:paraId="2D46238C" w14:textId="77777777" w:rsidR="006B206C" w:rsidRDefault="006B206C" w:rsidP="000C602F">
      <w:pPr>
        <w:widowControl w:val="0"/>
        <w:autoSpaceDE w:val="0"/>
        <w:autoSpaceDN w:val="0"/>
        <w:adjustRightInd w:val="0"/>
        <w:spacing w:line="360" w:lineRule="auto"/>
        <w:rPr>
          <w:rFonts w:ascii="Hullabaloo" w:hAnsi="Hullabaloo" w:cs="Arial"/>
          <w:b/>
          <w:color w:val="249C97"/>
          <w:sz w:val="44"/>
          <w:szCs w:val="44"/>
        </w:rPr>
      </w:pPr>
    </w:p>
    <w:p w14:paraId="535908A7" w14:textId="77777777" w:rsidR="00EA4009" w:rsidRDefault="00EA4009" w:rsidP="00EB19CD">
      <w:pPr>
        <w:widowControl w:val="0"/>
        <w:autoSpaceDE w:val="0"/>
        <w:autoSpaceDN w:val="0"/>
        <w:adjustRightInd w:val="0"/>
        <w:spacing w:line="360" w:lineRule="auto"/>
        <w:rPr>
          <w:rFonts w:ascii="Hullabaloo" w:hAnsi="Hullabaloo" w:cs="Arial"/>
          <w:b/>
          <w:color w:val="249C97"/>
          <w:sz w:val="44"/>
          <w:szCs w:val="44"/>
        </w:rPr>
      </w:pPr>
    </w:p>
    <w:p w14:paraId="53BCFFC4" w14:textId="4ADB1FA0" w:rsidR="00ED1945" w:rsidRPr="004D6DD6" w:rsidRDefault="004D6DD6" w:rsidP="004D6DD6">
      <w:pPr>
        <w:widowControl w:val="0"/>
        <w:autoSpaceDE w:val="0"/>
        <w:autoSpaceDN w:val="0"/>
        <w:adjustRightInd w:val="0"/>
        <w:spacing w:line="360" w:lineRule="auto"/>
        <w:jc w:val="center"/>
        <w:rPr>
          <w:rFonts w:ascii="Hullabaloo" w:hAnsi="Hullabaloo" w:cs="Arial"/>
          <w:b/>
          <w:color w:val="249C97"/>
          <w:sz w:val="44"/>
          <w:szCs w:val="44"/>
        </w:rPr>
      </w:pPr>
      <w:r>
        <w:rPr>
          <w:rFonts w:ascii="Hullabaloo" w:hAnsi="Hullabaloo" w:cs="Arial"/>
          <w:b/>
          <w:color w:val="249C97"/>
          <w:sz w:val="44"/>
          <w:szCs w:val="44"/>
        </w:rPr>
        <w:lastRenderedPageBreak/>
        <w:t>HOW TO APPLY</w:t>
      </w:r>
    </w:p>
    <w:p w14:paraId="3348B7D7" w14:textId="07847FB2" w:rsidR="00580C6D" w:rsidRPr="00F027F8" w:rsidRDefault="00580C6D" w:rsidP="00716C1F">
      <w:pPr>
        <w:widowControl w:val="0"/>
        <w:autoSpaceDE w:val="0"/>
        <w:autoSpaceDN w:val="0"/>
        <w:adjustRightInd w:val="0"/>
        <w:rPr>
          <w:rFonts w:ascii="Avenir LT Pro 35 Light" w:hAnsi="Avenir LT Pro 35 Light" w:cs="Arial"/>
          <w:b/>
          <w:color w:val="000000"/>
        </w:rPr>
      </w:pPr>
    </w:p>
    <w:p w14:paraId="684B6CC2" w14:textId="39A51531" w:rsidR="0093000F" w:rsidRDefault="00D749AB" w:rsidP="0016484E">
      <w:pPr>
        <w:widowControl w:val="0"/>
        <w:autoSpaceDE w:val="0"/>
        <w:autoSpaceDN w:val="0"/>
        <w:adjustRightInd w:val="0"/>
        <w:spacing w:line="360" w:lineRule="auto"/>
        <w:rPr>
          <w:rFonts w:ascii="Avenir LT Pro 35 Light" w:hAnsi="Avenir LT Pro 35 Light" w:cs="Arial"/>
          <w:color w:val="000000"/>
        </w:rPr>
      </w:pPr>
      <w:r>
        <w:rPr>
          <w:rFonts w:ascii="Avenir LT Pro 35 Light" w:hAnsi="Avenir LT Pro 35 Light" w:cs="Arial"/>
          <w:color w:val="000000"/>
        </w:rPr>
        <w:t xml:space="preserve">Please visit </w:t>
      </w:r>
      <w:hyperlink r:id="rId19" w:history="1">
        <w:r w:rsidRPr="00D749AB">
          <w:rPr>
            <w:rStyle w:val="Hyperlink"/>
            <w:rFonts w:ascii="Avenir LT Pro 35 Light" w:hAnsi="Avenir LT Pro 35 Light" w:cs="Arial"/>
          </w:rPr>
          <w:t>https://airtable.com/shrwES5UULV2u7hHd</w:t>
        </w:r>
      </w:hyperlink>
      <w:r>
        <w:rPr>
          <w:rFonts w:ascii="Avenir LT Pro 35 Light" w:hAnsi="Avenir LT Pro 35 Light" w:cs="Arial"/>
          <w:color w:val="000000"/>
        </w:rPr>
        <w:t xml:space="preserve"> to complete an application form</w:t>
      </w:r>
      <w:r w:rsidR="004D6DD6">
        <w:rPr>
          <w:rFonts w:ascii="Avenir LT Pro 35 Light" w:hAnsi="Avenir LT Pro 35 Light" w:cs="Arial"/>
          <w:color w:val="000000"/>
        </w:rPr>
        <w:t>. You</w:t>
      </w:r>
      <w:r w:rsidR="00112543">
        <w:rPr>
          <w:rFonts w:ascii="Avenir LT Pro 35 Light" w:hAnsi="Avenir LT Pro 35 Light" w:cs="Arial"/>
          <w:color w:val="000000"/>
        </w:rPr>
        <w:t xml:space="preserve"> will</w:t>
      </w:r>
      <w:r w:rsidR="004D6DD6">
        <w:rPr>
          <w:rFonts w:ascii="Avenir LT Pro 35 Light" w:hAnsi="Avenir LT Pro 35 Light" w:cs="Arial"/>
          <w:color w:val="000000"/>
        </w:rPr>
        <w:t xml:space="preserve"> be asked to upload a</w:t>
      </w:r>
      <w:r w:rsidR="008B2D40">
        <w:rPr>
          <w:rFonts w:ascii="Avenir LT Pro 35 Light" w:hAnsi="Avenir LT Pro 35 Light" w:cs="Arial"/>
          <w:color w:val="000000"/>
        </w:rPr>
        <w:t xml:space="preserve"> Word document application form which can be found on our website alongside this job pack</w:t>
      </w:r>
      <w:r w:rsidR="0093000F">
        <w:rPr>
          <w:rFonts w:ascii="Avenir LT Pro 35 Light" w:hAnsi="Avenir LT Pro 35 Light" w:cs="Arial"/>
          <w:color w:val="000000"/>
        </w:rPr>
        <w:t xml:space="preserve"> at:</w:t>
      </w:r>
      <w:r w:rsidR="00EF653D">
        <w:rPr>
          <w:rFonts w:ascii="Avenir LT Pro 35 Light" w:hAnsi="Avenir LT Pro 35 Light" w:cs="Arial"/>
          <w:color w:val="000000"/>
        </w:rPr>
        <w:t xml:space="preserve"> </w:t>
      </w:r>
      <w:hyperlink r:id="rId20" w:history="1">
        <w:r w:rsidR="00EF653D" w:rsidRPr="00444E3A">
          <w:rPr>
            <w:rStyle w:val="Hyperlink"/>
            <w:rFonts w:ascii="Avenir LT Pro 35 Light" w:hAnsi="Avenir LT Pro 35 Light" w:cs="Arial"/>
          </w:rPr>
          <w:t>https://www.theatrehullabaloo.org.uk/who-are-we/join-the-team/</w:t>
        </w:r>
      </w:hyperlink>
      <w:r>
        <w:rPr>
          <w:rFonts w:ascii="Avenir LT Pro 35 Light" w:hAnsi="Avenir LT Pro 35 Light" w:cs="Arial"/>
          <w:color w:val="000000"/>
        </w:rPr>
        <w:t xml:space="preserve"> </w:t>
      </w:r>
    </w:p>
    <w:p w14:paraId="5DA7BF89" w14:textId="77777777" w:rsidR="0093000F" w:rsidRDefault="0093000F" w:rsidP="004702C0">
      <w:pPr>
        <w:widowControl w:val="0"/>
        <w:autoSpaceDE w:val="0"/>
        <w:autoSpaceDN w:val="0"/>
        <w:adjustRightInd w:val="0"/>
        <w:spacing w:line="360" w:lineRule="auto"/>
        <w:jc w:val="both"/>
        <w:rPr>
          <w:rFonts w:ascii="Avenir LT Pro 35 Light" w:hAnsi="Avenir LT Pro 35 Light" w:cs="Arial"/>
          <w:color w:val="000000"/>
        </w:rPr>
      </w:pPr>
    </w:p>
    <w:p w14:paraId="0CEF6B95" w14:textId="3848434F" w:rsidR="00B61E1F" w:rsidRPr="00D749AB" w:rsidRDefault="005F63FA" w:rsidP="004702C0">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hAnsi="Avenir LT Pro 35 Light" w:cs="Arial"/>
          <w:color w:val="000000"/>
        </w:rPr>
        <w:t xml:space="preserve">We want to help applicants to </w:t>
      </w:r>
      <w:r w:rsidR="00FB284B" w:rsidRPr="00027E2C">
        <w:rPr>
          <w:rFonts w:ascii="Avenir LT Pro 35 Light" w:eastAsia="Times New Roman" w:hAnsi="Avenir LT Pro 35 Light"/>
          <w:color w:val="000000"/>
        </w:rPr>
        <w:t>fully</w:t>
      </w:r>
      <w:r w:rsidRPr="00027E2C">
        <w:rPr>
          <w:rFonts w:ascii="Avenir LT Pro 35 Light" w:eastAsia="Times New Roman" w:hAnsi="Avenir LT Pro 35 Light"/>
          <w:color w:val="000000"/>
        </w:rPr>
        <w:t xml:space="preserve"> represent what they can offer the organisation, so if you feel our application form isn't the best format for you, please contact us </w:t>
      </w:r>
      <w:r w:rsidR="00EF653D">
        <w:rPr>
          <w:rFonts w:ascii="Avenir LT Pro 35 Light" w:eastAsia="Times New Roman" w:hAnsi="Avenir LT Pro 35 Light"/>
          <w:color w:val="000000"/>
        </w:rPr>
        <w:t xml:space="preserve">at </w:t>
      </w:r>
      <w:hyperlink r:id="rId21" w:history="1">
        <w:r w:rsidR="00EF653D" w:rsidRPr="00EF653D">
          <w:rPr>
            <w:rStyle w:val="Hyperlink"/>
            <w:rFonts w:ascii="Avenir LT Pro 35 Light" w:eastAsia="Times New Roman" w:hAnsi="Avenir LT Pro 35 Light"/>
          </w:rPr>
          <w:t>info@theatrehullabaloo.org.uk</w:t>
        </w:r>
      </w:hyperlink>
      <w:r w:rsidR="00EF653D">
        <w:rPr>
          <w:rFonts w:ascii="Avenir LT Pro 35 Light" w:eastAsia="Times New Roman" w:hAnsi="Avenir LT Pro 35 Light"/>
          <w:color w:val="000000"/>
        </w:rPr>
        <w:t xml:space="preserve"> </w:t>
      </w:r>
      <w:r w:rsidRPr="00027E2C">
        <w:rPr>
          <w:rFonts w:ascii="Avenir LT Pro 35 Light" w:eastAsia="Times New Roman" w:hAnsi="Avenir LT Pro 35 Light"/>
          <w:color w:val="000000"/>
        </w:rPr>
        <w:t>so that we can give you access to what you need to apply</w:t>
      </w:r>
      <w:r w:rsidR="00FB284B" w:rsidRPr="00027E2C">
        <w:rPr>
          <w:rFonts w:ascii="Avenir LT Pro 35 Light" w:eastAsia="Times New Roman" w:hAnsi="Avenir LT Pro 35 Light"/>
          <w:color w:val="000000"/>
        </w:rPr>
        <w:t xml:space="preserve"> or</w:t>
      </w:r>
      <w:r w:rsidR="000D3F5C" w:rsidRPr="00027E2C">
        <w:rPr>
          <w:rFonts w:ascii="Avenir LT Pro 35 Light" w:eastAsia="Times New Roman" w:hAnsi="Avenir LT Pro 35 Light"/>
          <w:color w:val="000000"/>
        </w:rPr>
        <w:t xml:space="preserve"> attend for an interview. </w:t>
      </w:r>
    </w:p>
    <w:p w14:paraId="23D9ED9D" w14:textId="7A7D6FD5" w:rsidR="007C4C0A" w:rsidRPr="00027E2C" w:rsidRDefault="007C4C0A" w:rsidP="00832996">
      <w:pPr>
        <w:widowControl w:val="0"/>
        <w:autoSpaceDE w:val="0"/>
        <w:autoSpaceDN w:val="0"/>
        <w:adjustRightInd w:val="0"/>
        <w:spacing w:line="360" w:lineRule="auto"/>
        <w:jc w:val="both"/>
        <w:rPr>
          <w:rFonts w:ascii="Avenir LT Pro 35 Light" w:eastAsia="Times New Roman" w:hAnsi="Avenir LT Pro 35 Light"/>
          <w:color w:val="000000"/>
        </w:rPr>
      </w:pPr>
    </w:p>
    <w:p w14:paraId="39382961" w14:textId="38589D0D" w:rsidR="007C4C0A" w:rsidRPr="00027E2C" w:rsidRDefault="007C4C0A" w:rsidP="00832996">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eastAsia="Times New Roman" w:hAnsi="Avenir LT Pro 35 Light"/>
          <w:color w:val="000000"/>
        </w:rPr>
        <w:t xml:space="preserve">We will be scoring your application based on how well you demonstrate you meet the essential criteria above, so </w:t>
      </w:r>
      <w:r w:rsidR="005F487A" w:rsidRPr="00027E2C">
        <w:rPr>
          <w:rFonts w:ascii="Avenir LT Pro 35 Light" w:eastAsia="Times New Roman" w:hAnsi="Avenir LT Pro 35 Light"/>
          <w:color w:val="000000"/>
        </w:rPr>
        <w:t xml:space="preserve">make sure to include all relevant skills and experience </w:t>
      </w:r>
      <w:r w:rsidR="00422BE6" w:rsidRPr="00027E2C">
        <w:rPr>
          <w:rFonts w:ascii="Avenir LT Pro 35 Light" w:eastAsia="Times New Roman" w:hAnsi="Avenir LT Pro 35 Light"/>
          <w:color w:val="000000"/>
        </w:rPr>
        <w:t>so we can shortlist accurately.</w:t>
      </w:r>
    </w:p>
    <w:p w14:paraId="5AD09C6F" w14:textId="77777777" w:rsidR="00DF2B8A" w:rsidRPr="00027E2C" w:rsidRDefault="00DF2B8A" w:rsidP="00DF2B8A">
      <w:pPr>
        <w:spacing w:line="276" w:lineRule="auto"/>
        <w:jc w:val="both"/>
        <w:rPr>
          <w:rFonts w:ascii="Avenir LT Pro 35 Light" w:hAnsi="Avenir LT Pro 35 Light" w:cs="Arial"/>
          <w:color w:val="000000"/>
          <w:sz w:val="20"/>
          <w:szCs w:val="20"/>
        </w:rPr>
      </w:pPr>
    </w:p>
    <w:p w14:paraId="7CF8DD9A" w14:textId="48767738" w:rsidR="001F31FC" w:rsidRPr="00027E2C" w:rsidRDefault="00DF2B8A" w:rsidP="00DF2B8A">
      <w:pPr>
        <w:spacing w:line="360" w:lineRule="auto"/>
        <w:jc w:val="both"/>
        <w:rPr>
          <w:rFonts w:ascii="Avenir LT Pro 35 Light" w:hAnsi="Avenir LT Pro 35 Light" w:cs="Arial"/>
        </w:rPr>
      </w:pPr>
      <w:r w:rsidRPr="00027E2C">
        <w:rPr>
          <w:rFonts w:ascii="Avenir LT Pro 35 Light" w:hAnsi="Avenir LT Pro 35 Light" w:cs="Arial"/>
          <w:shd w:val="clear" w:color="auto" w:fill="FFFFFF"/>
        </w:rPr>
        <w:t xml:space="preserve">Theatre Hullabaloo is an Equal Opportunities Employer and recognises the importance and advantages of diverse workplaces and communities. We particularly welcome applications from </w:t>
      </w:r>
      <w:r w:rsidR="00244F1F">
        <w:rPr>
          <w:rFonts w:ascii="Avenir LT Pro 35 Light" w:hAnsi="Avenir LT Pro 35 Light" w:cs="Arial"/>
          <w:shd w:val="clear" w:color="auto" w:fill="FFFFFF"/>
        </w:rPr>
        <w:t>those currently underrepresented in our organi</w:t>
      </w:r>
      <w:r w:rsidR="0090549F">
        <w:rPr>
          <w:rFonts w:ascii="Avenir LT Pro 35 Light" w:hAnsi="Avenir LT Pro 35 Light" w:cs="Arial"/>
          <w:shd w:val="clear" w:color="auto" w:fill="FFFFFF"/>
        </w:rPr>
        <w:t>sation, specifically</w:t>
      </w:r>
      <w:r w:rsidR="00DA7946">
        <w:rPr>
          <w:rFonts w:ascii="Avenir LT Pro 35 Light" w:hAnsi="Avenir LT Pro 35 Light" w:cs="Arial"/>
          <w:shd w:val="clear" w:color="auto" w:fill="FFFFFF"/>
        </w:rPr>
        <w:t xml:space="preserve"> </w:t>
      </w:r>
      <w:r w:rsidR="00D749AB" w:rsidRPr="00D749AB">
        <w:rPr>
          <w:rFonts w:ascii="Avenir LT Pro 35 Light" w:hAnsi="Avenir LT Pro 35 Light" w:cs="Arial"/>
          <w:shd w:val="clear" w:color="auto" w:fill="FFFFFF"/>
        </w:rPr>
        <w:t>those who identify as from an alternative background to White, for example People of South, East, West and Central Asian heritage,</w:t>
      </w:r>
      <w:r w:rsidR="00D749AB" w:rsidRPr="00D749AB">
        <w:rPr>
          <w:rFonts w:ascii="Arial" w:hAnsi="Arial" w:cs="Arial"/>
          <w:shd w:val="clear" w:color="auto" w:fill="FFFFFF"/>
        </w:rPr>
        <w:t> </w:t>
      </w:r>
      <w:r w:rsidR="00D749AB" w:rsidRPr="00D749AB">
        <w:rPr>
          <w:rFonts w:ascii="Avenir LT Pro 35 Light" w:hAnsi="Avenir LT Pro 35 Light" w:cs="Arial"/>
          <w:shd w:val="clear" w:color="auto" w:fill="FFFFFF"/>
        </w:rPr>
        <w:t>African and Caribbean heritage, Middle East heritage, Latinx people and mixed heritage</w:t>
      </w:r>
      <w:r w:rsidRPr="00027E2C">
        <w:rPr>
          <w:rFonts w:ascii="Avenir LT Pro 35 Light" w:hAnsi="Avenir LT Pro 35 Light" w:cs="Arial"/>
          <w:shd w:val="clear" w:color="auto" w:fill="FFFFFF"/>
        </w:rPr>
        <w:t xml:space="preserve">, </w:t>
      </w:r>
      <w:r w:rsidR="0090549F">
        <w:rPr>
          <w:rFonts w:ascii="Avenir LT Pro 35 Light" w:hAnsi="Avenir LT Pro 35 Light" w:cs="Arial"/>
          <w:shd w:val="clear" w:color="auto" w:fill="FFFFFF"/>
        </w:rPr>
        <w:t xml:space="preserve">and </w:t>
      </w:r>
      <w:r w:rsidRPr="00027E2C">
        <w:rPr>
          <w:rFonts w:ascii="Avenir LT Pro 35 Light" w:hAnsi="Avenir LT Pro 35 Light" w:cs="Arial"/>
          <w:shd w:val="clear" w:color="auto" w:fill="FFFFFF"/>
        </w:rPr>
        <w:t xml:space="preserve">those </w:t>
      </w:r>
      <w:r w:rsidR="0090549F">
        <w:rPr>
          <w:rFonts w:ascii="Avenir LT Pro 35 Light" w:hAnsi="Avenir LT Pro 35 Light" w:cs="Arial"/>
          <w:shd w:val="clear" w:color="auto" w:fill="FFFFFF"/>
        </w:rPr>
        <w:t>who</w:t>
      </w:r>
      <w:r w:rsidRPr="00027E2C">
        <w:rPr>
          <w:rFonts w:ascii="Avenir LT Pro 35 Light" w:hAnsi="Avenir LT Pro 35 Light" w:cs="Arial"/>
          <w:shd w:val="clear" w:color="auto" w:fill="FFFFFF"/>
        </w:rPr>
        <w:t xml:space="preserve"> are d/Deaf or disabled.</w:t>
      </w:r>
    </w:p>
    <w:p w14:paraId="6AF5620E" w14:textId="5E185CC9" w:rsidR="00B61E1F" w:rsidRPr="00027E2C" w:rsidRDefault="00B61E1F" w:rsidP="00AD20EC">
      <w:pPr>
        <w:spacing w:line="360" w:lineRule="auto"/>
        <w:jc w:val="both"/>
        <w:rPr>
          <w:rFonts w:ascii="Avenir LT Pro 35 Light" w:hAnsi="Avenir LT Pro 35 Light" w:cs="Arial"/>
          <w:color w:val="000000"/>
          <w:sz w:val="18"/>
          <w:szCs w:val="18"/>
        </w:rPr>
      </w:pPr>
    </w:p>
    <w:p w14:paraId="360B2C44" w14:textId="099908EC" w:rsidR="006A5DD7" w:rsidRPr="00027E2C" w:rsidRDefault="000F4164" w:rsidP="00832996">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hAnsi="Avenir LT Pro 35 Light" w:cs="Arial"/>
          <w:color w:val="000000"/>
        </w:rPr>
        <w:t>Please note that CV</w:t>
      </w:r>
      <w:r w:rsidR="00347C64" w:rsidRPr="00027E2C">
        <w:rPr>
          <w:rFonts w:ascii="Avenir LT Pro 35 Light" w:hAnsi="Avenir LT Pro 35 Light" w:cs="Arial"/>
          <w:color w:val="000000"/>
        </w:rPr>
        <w:t>s will not be accepted</w:t>
      </w:r>
      <w:r w:rsidR="006152B0">
        <w:rPr>
          <w:rFonts w:ascii="Avenir LT Pro 35 Light" w:hAnsi="Avenir LT Pro 35 Light" w:cs="Arial"/>
          <w:color w:val="000000"/>
        </w:rPr>
        <w:t xml:space="preserve">, and we cannot accept physical copies of applications as we are not currently working in the building. </w:t>
      </w:r>
    </w:p>
    <w:p w14:paraId="5835A17C" w14:textId="7E5A1996" w:rsidR="001B5F83" w:rsidRPr="00027E2C" w:rsidRDefault="001B5F83" w:rsidP="00832996">
      <w:pPr>
        <w:widowControl w:val="0"/>
        <w:autoSpaceDE w:val="0"/>
        <w:autoSpaceDN w:val="0"/>
        <w:adjustRightInd w:val="0"/>
        <w:spacing w:line="360" w:lineRule="auto"/>
        <w:jc w:val="both"/>
        <w:rPr>
          <w:rFonts w:ascii="Avenir LT Pro 35 Light" w:hAnsi="Avenir LT Pro 35 Light" w:cs="Arial"/>
          <w:color w:val="000000"/>
          <w:sz w:val="10"/>
          <w:szCs w:val="10"/>
        </w:rPr>
      </w:pPr>
    </w:p>
    <w:p w14:paraId="1A6B32B7" w14:textId="7F56B866" w:rsidR="006A5DD7" w:rsidRPr="005D0210" w:rsidRDefault="006A5DD7" w:rsidP="00624185">
      <w:pPr>
        <w:widowControl w:val="0"/>
        <w:autoSpaceDE w:val="0"/>
        <w:autoSpaceDN w:val="0"/>
        <w:adjustRightInd w:val="0"/>
        <w:spacing w:line="480" w:lineRule="auto"/>
        <w:jc w:val="both"/>
        <w:rPr>
          <w:rFonts w:ascii="Avenir LT Pro 35 Light" w:hAnsi="Avenir LT Pro 35 Light" w:cs="Arial"/>
          <w:color w:val="000000"/>
        </w:rPr>
      </w:pPr>
      <w:r w:rsidRPr="72DD8225">
        <w:rPr>
          <w:rFonts w:ascii="Avenir LT Pro 35 Light" w:hAnsi="Avenir LT Pro 35 Light" w:cs="Arial"/>
          <w:b/>
          <w:bCs/>
          <w:color w:val="000000" w:themeColor="text1"/>
        </w:rPr>
        <w:t xml:space="preserve">Application </w:t>
      </w:r>
      <w:r w:rsidR="00221CE4" w:rsidRPr="72DD8225">
        <w:rPr>
          <w:rFonts w:ascii="Avenir LT Pro 35 Light" w:hAnsi="Avenir LT Pro 35 Light" w:cs="Arial"/>
          <w:b/>
          <w:bCs/>
          <w:color w:val="000000" w:themeColor="text1"/>
        </w:rPr>
        <w:t>deadline:</w:t>
      </w:r>
      <w:r>
        <w:tab/>
      </w:r>
      <w:r w:rsidR="779BD2CE" w:rsidRPr="72DD8225">
        <w:rPr>
          <w:rFonts w:ascii="Avenir LT Pro 35 Light" w:hAnsi="Avenir LT Pro 35 Light" w:cs="Arial"/>
          <w:b/>
          <w:bCs/>
          <w:color w:val="000000" w:themeColor="text1"/>
        </w:rPr>
        <w:t xml:space="preserve">        </w:t>
      </w:r>
      <w:r w:rsidR="005D0210" w:rsidRPr="0016484E">
        <w:rPr>
          <w:rFonts w:ascii="Avenir LT Pro 35 Light" w:hAnsi="Avenir LT Pro 35 Light" w:cs="Arial"/>
          <w:b/>
          <w:bCs/>
          <w:color w:val="000000" w:themeColor="text1"/>
        </w:rPr>
        <w:t>27</w:t>
      </w:r>
      <w:r w:rsidR="005D0210" w:rsidRPr="0016484E">
        <w:rPr>
          <w:rFonts w:ascii="Avenir LT Pro 35 Light" w:hAnsi="Avenir LT Pro 35 Light" w:cs="Arial"/>
          <w:b/>
          <w:bCs/>
          <w:color w:val="000000" w:themeColor="text1"/>
          <w:vertAlign w:val="superscript"/>
        </w:rPr>
        <w:t>th</w:t>
      </w:r>
      <w:r w:rsidR="005D0210" w:rsidRPr="0016484E">
        <w:rPr>
          <w:rFonts w:ascii="Avenir LT Pro 35 Light" w:hAnsi="Avenir LT Pro 35 Light" w:cs="Arial"/>
          <w:b/>
          <w:bCs/>
          <w:color w:val="000000" w:themeColor="text1"/>
        </w:rPr>
        <w:t xml:space="preserve"> September</w:t>
      </w:r>
      <w:r w:rsidR="779BD2CE" w:rsidRPr="005D0210">
        <w:rPr>
          <w:rFonts w:ascii="Avenir LT Pro 35 Light" w:hAnsi="Avenir LT Pro 35 Light" w:cs="Arial"/>
          <w:b/>
          <w:bCs/>
          <w:color w:val="000000" w:themeColor="text1"/>
        </w:rPr>
        <w:t xml:space="preserve"> 2021, </w:t>
      </w:r>
      <w:r w:rsidR="005D0210" w:rsidRPr="0016484E">
        <w:rPr>
          <w:rFonts w:ascii="Avenir LT Pro 35 Light" w:hAnsi="Avenir LT Pro 35 Light" w:cs="Arial"/>
          <w:b/>
          <w:bCs/>
          <w:color w:val="000000" w:themeColor="text1"/>
        </w:rPr>
        <w:t>12 noon</w:t>
      </w:r>
    </w:p>
    <w:p w14:paraId="27FBED34" w14:textId="5FEA483F" w:rsidR="006C7337" w:rsidRPr="00027E2C" w:rsidRDefault="006C7337" w:rsidP="00624185">
      <w:pPr>
        <w:widowControl w:val="0"/>
        <w:autoSpaceDE w:val="0"/>
        <w:autoSpaceDN w:val="0"/>
        <w:adjustRightInd w:val="0"/>
        <w:spacing w:line="480" w:lineRule="auto"/>
        <w:jc w:val="both"/>
        <w:rPr>
          <w:rFonts w:ascii="Avenir LT Pro 35 Light" w:hAnsi="Avenir LT Pro 35 Light" w:cs="Arial"/>
          <w:color w:val="000000"/>
        </w:rPr>
      </w:pPr>
      <w:r w:rsidRPr="005D0210">
        <w:rPr>
          <w:rFonts w:ascii="Avenir LT Pro 35 Light" w:hAnsi="Avenir LT Pro 35 Light" w:cs="Arial"/>
          <w:b/>
          <w:bCs/>
          <w:color w:val="000000" w:themeColor="text1"/>
        </w:rPr>
        <w:t>Interview</w:t>
      </w:r>
      <w:r w:rsidR="003B67F8" w:rsidRPr="005D0210">
        <w:rPr>
          <w:rFonts w:ascii="Avenir LT Pro 35 Light" w:hAnsi="Avenir LT Pro 35 Light" w:cs="Arial"/>
          <w:b/>
          <w:bCs/>
          <w:color w:val="000000" w:themeColor="text1"/>
        </w:rPr>
        <w:t xml:space="preserve"> date</w:t>
      </w:r>
      <w:r w:rsidR="00526B79" w:rsidRPr="005D0210">
        <w:rPr>
          <w:rFonts w:ascii="Avenir LT Pro 35 Light" w:hAnsi="Avenir LT Pro 35 Light" w:cs="Arial"/>
          <w:b/>
          <w:bCs/>
          <w:color w:val="000000" w:themeColor="text1"/>
        </w:rPr>
        <w:t>s</w:t>
      </w:r>
      <w:r w:rsidRPr="005D0210">
        <w:rPr>
          <w:rFonts w:ascii="Avenir LT Pro 35 Light" w:hAnsi="Avenir LT Pro 35 Light" w:cs="Arial"/>
          <w:b/>
          <w:bCs/>
          <w:color w:val="000000" w:themeColor="text1"/>
        </w:rPr>
        <w:t xml:space="preserve">: </w:t>
      </w:r>
      <w:r w:rsidRPr="005D0210">
        <w:tab/>
      </w:r>
      <w:r w:rsidRPr="005D0210">
        <w:tab/>
      </w:r>
      <w:r w:rsidR="005D0210">
        <w:rPr>
          <w:rFonts w:ascii="Avenir LT Pro 35 Light" w:hAnsi="Avenir LT Pro 35 Light" w:cs="Arial"/>
          <w:b/>
          <w:bCs/>
          <w:color w:val="000000" w:themeColor="text1"/>
        </w:rPr>
        <w:t>8</w:t>
      </w:r>
      <w:r w:rsidR="005D0210" w:rsidRPr="0016484E">
        <w:rPr>
          <w:rFonts w:ascii="Avenir LT Pro 35 Light" w:hAnsi="Avenir LT Pro 35 Light" w:cs="Arial"/>
          <w:b/>
          <w:bCs/>
          <w:color w:val="000000" w:themeColor="text1"/>
          <w:vertAlign w:val="superscript"/>
        </w:rPr>
        <w:t>th</w:t>
      </w:r>
      <w:r w:rsidR="005D0210">
        <w:rPr>
          <w:rFonts w:ascii="Avenir LT Pro 35 Light" w:hAnsi="Avenir LT Pro 35 Light" w:cs="Arial"/>
          <w:b/>
          <w:bCs/>
          <w:color w:val="000000" w:themeColor="text1"/>
        </w:rPr>
        <w:t xml:space="preserve"> October 2021</w:t>
      </w:r>
    </w:p>
    <w:p w14:paraId="34BB4BFF" w14:textId="213A3501" w:rsidR="00624185" w:rsidRPr="00027E2C" w:rsidRDefault="001B5F83" w:rsidP="00AD20EC">
      <w:pPr>
        <w:widowControl w:val="0"/>
        <w:autoSpaceDE w:val="0"/>
        <w:autoSpaceDN w:val="0"/>
        <w:adjustRightInd w:val="0"/>
        <w:spacing w:line="360" w:lineRule="auto"/>
        <w:jc w:val="both"/>
        <w:rPr>
          <w:rFonts w:ascii="Avenir LT Pro 35 Light" w:hAnsi="Avenir LT Pro 35 Light" w:cs="Arial"/>
          <w:color w:val="000000"/>
        </w:rPr>
      </w:pPr>
      <w:r w:rsidRPr="00027E2C">
        <w:rPr>
          <w:rFonts w:ascii="Avenir LT Pro 35 Light" w:eastAsia="Times New Roman" w:hAnsi="Avenir LT Pro 35 Light" w:cs="Arial"/>
          <w:lang w:eastAsia="en-GB"/>
        </w:rPr>
        <w:t>If you would like an informal conversation about the role</w:t>
      </w:r>
      <w:r w:rsidR="00F36D1D" w:rsidRPr="00027E2C">
        <w:rPr>
          <w:rFonts w:ascii="Avenir LT Pro 35 Light" w:eastAsia="Times New Roman" w:hAnsi="Avenir LT Pro 35 Light" w:cs="Arial"/>
          <w:lang w:eastAsia="en-GB"/>
        </w:rPr>
        <w:t>, please contact the office</w:t>
      </w:r>
      <w:r w:rsidR="001F31FC" w:rsidRPr="00027E2C">
        <w:rPr>
          <w:rFonts w:ascii="Avenir LT Pro 35 Light" w:eastAsia="Times New Roman" w:hAnsi="Avenir LT Pro 35 Light" w:cs="Arial"/>
          <w:lang w:eastAsia="en-GB"/>
        </w:rPr>
        <w:t xml:space="preserve"> </w:t>
      </w:r>
      <w:r w:rsidR="00F36D1D" w:rsidRPr="00027E2C">
        <w:rPr>
          <w:rFonts w:ascii="Avenir LT Pro 35 Light" w:eastAsia="Times New Roman" w:hAnsi="Avenir LT Pro 35 Light" w:cs="Arial"/>
          <w:lang w:eastAsia="en-GB"/>
        </w:rPr>
        <w:t xml:space="preserve">by emailing </w:t>
      </w:r>
      <w:hyperlink r:id="rId22" w:history="1">
        <w:r w:rsidR="00F67490" w:rsidRPr="00027E2C">
          <w:rPr>
            <w:rFonts w:ascii="Avenir LT Pro 35 Light" w:eastAsia="Times New Roman" w:hAnsi="Avenir LT Pro 35 Light"/>
            <w:lang w:eastAsia="en-GB"/>
          </w:rPr>
          <w:t>info@theatrehullabaloo.org.uk</w:t>
        </w:r>
      </w:hyperlink>
      <w:r w:rsidR="00FD6950" w:rsidRPr="00027E2C">
        <w:rPr>
          <w:rFonts w:ascii="Avenir LT Pro 35 Light" w:eastAsia="Times New Roman" w:hAnsi="Avenir LT Pro 35 Light" w:cs="Arial"/>
          <w:lang w:eastAsia="en-GB"/>
        </w:rPr>
        <w:t>.</w:t>
      </w:r>
    </w:p>
    <w:p w14:paraId="6538A668" w14:textId="19ADCC1B" w:rsidR="006D7FAE" w:rsidRDefault="006D7FAE" w:rsidP="006D7FAE">
      <w:pPr>
        <w:widowControl w:val="0"/>
        <w:autoSpaceDE w:val="0"/>
        <w:autoSpaceDN w:val="0"/>
        <w:adjustRightInd w:val="0"/>
        <w:spacing w:line="360" w:lineRule="auto"/>
        <w:ind w:left="2880" w:hanging="2880"/>
        <w:jc w:val="both"/>
        <w:rPr>
          <w:rFonts w:ascii="Avenir LT Pro 35 Light" w:hAnsi="Avenir LT Pro 35 Light" w:cs="Arial"/>
          <w:color w:val="000000"/>
          <w:sz w:val="20"/>
          <w:szCs w:val="20"/>
        </w:rPr>
      </w:pPr>
    </w:p>
    <w:p w14:paraId="3B7BEEB1" w14:textId="7B6FE7FE" w:rsidR="00EA4009" w:rsidRDefault="00EA4009" w:rsidP="006D7FAE">
      <w:pPr>
        <w:widowControl w:val="0"/>
        <w:autoSpaceDE w:val="0"/>
        <w:autoSpaceDN w:val="0"/>
        <w:adjustRightInd w:val="0"/>
        <w:spacing w:line="360" w:lineRule="auto"/>
        <w:ind w:left="2880" w:hanging="2880"/>
        <w:jc w:val="both"/>
        <w:rPr>
          <w:rFonts w:ascii="Avenir LT Pro 35 Light" w:hAnsi="Avenir LT Pro 35 Light" w:cs="Arial"/>
          <w:color w:val="000000"/>
          <w:sz w:val="20"/>
          <w:szCs w:val="20"/>
        </w:rPr>
      </w:pPr>
    </w:p>
    <w:p w14:paraId="0F240046" w14:textId="732B40CA" w:rsidR="00BE6E84" w:rsidRDefault="00BE6E84" w:rsidP="006D7FAE">
      <w:pPr>
        <w:widowControl w:val="0"/>
        <w:autoSpaceDE w:val="0"/>
        <w:autoSpaceDN w:val="0"/>
        <w:adjustRightInd w:val="0"/>
        <w:spacing w:line="360" w:lineRule="auto"/>
        <w:ind w:left="2880" w:hanging="2880"/>
        <w:jc w:val="both"/>
        <w:rPr>
          <w:rFonts w:ascii="Avenir LT Pro 35 Light" w:hAnsi="Avenir LT Pro 35 Light" w:cs="Arial"/>
          <w:color w:val="000000"/>
          <w:sz w:val="20"/>
          <w:szCs w:val="20"/>
        </w:rPr>
      </w:pPr>
    </w:p>
    <w:p w14:paraId="5D616A89" w14:textId="77777777" w:rsidR="00BE6E84" w:rsidRPr="00027E2C" w:rsidRDefault="00BE6E84" w:rsidP="006D7FAE">
      <w:pPr>
        <w:widowControl w:val="0"/>
        <w:autoSpaceDE w:val="0"/>
        <w:autoSpaceDN w:val="0"/>
        <w:adjustRightInd w:val="0"/>
        <w:spacing w:line="360" w:lineRule="auto"/>
        <w:ind w:left="2880" w:hanging="2880"/>
        <w:jc w:val="both"/>
        <w:rPr>
          <w:rFonts w:ascii="Avenir LT Pro 35 Light" w:hAnsi="Avenir LT Pro 35 Light" w:cs="Arial"/>
          <w:color w:val="000000"/>
          <w:sz w:val="20"/>
          <w:szCs w:val="20"/>
        </w:rPr>
      </w:pPr>
    </w:p>
    <w:p w14:paraId="71DC6909" w14:textId="1CB4E2E2" w:rsidR="008546E3" w:rsidRPr="00027E2C" w:rsidRDefault="008546E3" w:rsidP="004702C0">
      <w:pPr>
        <w:jc w:val="both"/>
        <w:rPr>
          <w:rFonts w:ascii="Avenir LT Pro 35 Light" w:hAnsi="Avenir LT Pro 35 Light" w:cs="Arial"/>
          <w:b/>
        </w:rPr>
      </w:pPr>
      <w:r w:rsidRPr="00027E2C">
        <w:rPr>
          <w:rFonts w:ascii="Avenir LT Pro 35 Light" w:hAnsi="Avenir LT Pro 35 Light" w:cs="Arial"/>
          <w:b/>
        </w:rPr>
        <w:lastRenderedPageBreak/>
        <w:t>PRIVACY NOTICE</w:t>
      </w:r>
    </w:p>
    <w:p w14:paraId="1A0A994A" w14:textId="180A050C" w:rsidR="007322B1" w:rsidRPr="00027E2C" w:rsidRDefault="007322B1" w:rsidP="004702C0">
      <w:pPr>
        <w:jc w:val="both"/>
        <w:rPr>
          <w:rFonts w:ascii="Avenir LT Pro 35 Light" w:hAnsi="Avenir LT Pro 35 Light" w:cs="Arial"/>
        </w:rPr>
      </w:pPr>
    </w:p>
    <w:p w14:paraId="2732A951" w14:textId="409E7AFB" w:rsidR="006532D4" w:rsidRPr="00027E2C" w:rsidRDefault="007322B1" w:rsidP="00B543AA">
      <w:pPr>
        <w:autoSpaceDE w:val="0"/>
        <w:autoSpaceDN w:val="0"/>
        <w:adjustRightInd w:val="0"/>
        <w:spacing w:line="360" w:lineRule="auto"/>
        <w:jc w:val="both"/>
        <w:rPr>
          <w:rFonts w:ascii="Avenir LT Pro 35 Light" w:hAnsi="Avenir LT Pro 35 Light" w:cs="Arial"/>
          <w:lang w:val="en-US"/>
        </w:rPr>
      </w:pPr>
      <w:r w:rsidRPr="00027E2C">
        <w:rPr>
          <w:rFonts w:ascii="Avenir LT Pro 35 Light" w:eastAsia="Times New Roman" w:hAnsi="Avenir LT Pro 35 Light" w:cs="Arial"/>
          <w:lang w:eastAsia="en-GB"/>
        </w:rPr>
        <w:t>The</w:t>
      </w:r>
      <w:r w:rsidR="00487299" w:rsidRPr="00027E2C">
        <w:rPr>
          <w:rFonts w:ascii="Avenir LT Pro 35 Light" w:eastAsia="Times New Roman" w:hAnsi="Avenir LT Pro 35 Light" w:cs="Arial"/>
          <w:lang w:eastAsia="en-GB"/>
        </w:rPr>
        <w:t>atre Hullabaloo</w:t>
      </w:r>
      <w:r w:rsidRPr="00027E2C">
        <w:rPr>
          <w:rFonts w:ascii="Avenir LT Pro 35 Light" w:eastAsia="Times New Roman" w:hAnsi="Avenir LT Pro 35 Light" w:cs="Arial"/>
          <w:lang w:eastAsia="en-GB"/>
        </w:rPr>
        <w:t xml:space="preserve"> </w:t>
      </w:r>
      <w:r w:rsidR="008546E3" w:rsidRPr="00027E2C">
        <w:rPr>
          <w:rFonts w:ascii="Avenir LT Pro 35 Light" w:eastAsia="Times New Roman" w:hAnsi="Avenir LT Pro 35 Light" w:cs="Arial"/>
          <w:lang w:eastAsia="en-GB"/>
        </w:rPr>
        <w:t>will collect and maintain some personal information</w:t>
      </w:r>
      <w:r w:rsidRPr="00027E2C">
        <w:rPr>
          <w:rFonts w:ascii="Avenir LT Pro 35 Light" w:eastAsia="Times New Roman" w:hAnsi="Avenir LT Pro 35 Light" w:cs="Arial"/>
          <w:lang w:eastAsia="en-GB"/>
        </w:rPr>
        <w:t xml:space="preserve"> about you</w:t>
      </w:r>
      <w:r w:rsidR="008546E3" w:rsidRPr="00027E2C">
        <w:rPr>
          <w:rFonts w:ascii="Avenir LT Pro 35 Light" w:eastAsia="Times New Roman" w:hAnsi="Avenir LT Pro 35 Light" w:cs="Arial"/>
          <w:lang w:eastAsia="en-GB"/>
        </w:rPr>
        <w:t xml:space="preserve"> throughou</w:t>
      </w:r>
      <w:r w:rsidR="00C45787" w:rsidRPr="00027E2C">
        <w:rPr>
          <w:rFonts w:ascii="Avenir LT Pro 35 Light" w:eastAsia="Times New Roman" w:hAnsi="Avenir LT Pro 35 Light" w:cs="Arial"/>
          <w:lang w:eastAsia="en-GB"/>
        </w:rPr>
        <w:t>t the recruitment and selection</w:t>
      </w:r>
      <w:r w:rsidR="008546E3" w:rsidRPr="00027E2C">
        <w:rPr>
          <w:rFonts w:ascii="Avenir LT Pro 35 Light" w:eastAsia="Times New Roman" w:hAnsi="Avenir LT Pro 35 Light" w:cs="Arial"/>
          <w:lang w:eastAsia="en-GB"/>
        </w:rPr>
        <w:t xml:space="preserve"> process.</w:t>
      </w:r>
      <w:r w:rsidR="00B543AA" w:rsidRPr="00027E2C">
        <w:rPr>
          <w:rFonts w:ascii="Avenir LT Pro 35 Light" w:eastAsia="Times New Roman" w:hAnsi="Avenir LT Pro 35 Light" w:cs="Arial"/>
          <w:lang w:eastAsia="en-GB"/>
        </w:rPr>
        <w:t xml:space="preserve"> </w:t>
      </w:r>
      <w:r w:rsidR="00B543AA" w:rsidRPr="00027E2C">
        <w:rPr>
          <w:rFonts w:ascii="Avenir LT Pro 35 Light" w:hAnsi="Avenir LT Pro 35 Light" w:cs="Arial"/>
          <w:lang w:val="en-US"/>
        </w:rPr>
        <w:t xml:space="preserve">The </w:t>
      </w:r>
      <w:proofErr w:type="spellStart"/>
      <w:r w:rsidR="00B543AA" w:rsidRPr="00027E2C">
        <w:rPr>
          <w:rFonts w:ascii="Avenir LT Pro 35 Light" w:hAnsi="Avenir LT Pro 35 Light" w:cs="Arial"/>
          <w:lang w:val="en-US"/>
        </w:rPr>
        <w:t>organisation</w:t>
      </w:r>
      <w:proofErr w:type="spellEnd"/>
      <w:r w:rsidR="00B543AA" w:rsidRPr="00027E2C">
        <w:rPr>
          <w:rFonts w:ascii="Avenir LT Pro 35 Light" w:hAnsi="Avenir LT Pro 35 Light" w:cs="Arial"/>
          <w:lang w:val="en-US"/>
        </w:rPr>
        <w:t xml:space="preserve"> is committed to being transparent about how it collects and uses that data and to meeting its data protection obligations. </w:t>
      </w:r>
      <w:r w:rsidR="00C45787" w:rsidRPr="00027E2C">
        <w:rPr>
          <w:rFonts w:ascii="Avenir LT Pro 35 Light" w:hAnsi="Avenir LT Pro 35 Light" w:cs="Arial"/>
          <w:lang w:val="en-US"/>
        </w:rPr>
        <w:t>The full applicant privacy policy is on our website</w:t>
      </w:r>
      <w:r w:rsidR="005E521C" w:rsidRPr="00027E2C">
        <w:rPr>
          <w:rFonts w:ascii="Avenir LT Pro 35 Light" w:hAnsi="Avenir LT Pro 35 Light" w:cs="Arial"/>
          <w:lang w:val="en-US"/>
        </w:rPr>
        <w:t xml:space="preserve"> alongside the application pack</w:t>
      </w:r>
      <w:r w:rsidR="00C85C5E" w:rsidRPr="00027E2C">
        <w:rPr>
          <w:rFonts w:ascii="Avenir LT Pro 35 Light" w:hAnsi="Avenir LT Pro 35 Light" w:cs="Arial"/>
          <w:lang w:val="en-US"/>
        </w:rPr>
        <w:t>.</w:t>
      </w:r>
      <w:r w:rsidR="00571F4F">
        <w:rPr>
          <w:rFonts w:ascii="Avenir LT Pro 35 Light" w:hAnsi="Avenir LT Pro 35 Light" w:cs="Arial"/>
          <w:lang w:val="en-US"/>
        </w:rPr>
        <w:t xml:space="preserve"> </w:t>
      </w:r>
    </w:p>
    <w:p w14:paraId="312A5C2E" w14:textId="77777777" w:rsidR="00F867DF" w:rsidRPr="00027E2C" w:rsidRDefault="00F867DF" w:rsidP="00AD20EC">
      <w:pPr>
        <w:tabs>
          <w:tab w:val="left" w:pos="645"/>
        </w:tabs>
        <w:autoSpaceDE w:val="0"/>
        <w:autoSpaceDN w:val="0"/>
        <w:adjustRightInd w:val="0"/>
        <w:rPr>
          <w:rFonts w:ascii="Avenir LT Pro 35 Light" w:hAnsi="Avenir LT Pro 35 Light" w:cs="Arial"/>
          <w:sz w:val="20"/>
          <w:szCs w:val="20"/>
          <w:lang w:val="en-US"/>
        </w:rPr>
      </w:pPr>
    </w:p>
    <w:p w14:paraId="60409C77" w14:textId="77777777" w:rsidR="00F867DF" w:rsidRPr="00027E2C" w:rsidRDefault="00F867DF" w:rsidP="000F2721">
      <w:pPr>
        <w:tabs>
          <w:tab w:val="left" w:pos="645"/>
        </w:tabs>
        <w:autoSpaceDE w:val="0"/>
        <w:autoSpaceDN w:val="0"/>
        <w:adjustRightInd w:val="0"/>
        <w:jc w:val="center"/>
        <w:rPr>
          <w:rFonts w:ascii="Avenir LT Pro 35 Light" w:hAnsi="Avenir LT Pro 35 Light" w:cs="Arial"/>
          <w:sz w:val="20"/>
          <w:szCs w:val="20"/>
          <w:lang w:val="en-US"/>
        </w:rPr>
      </w:pPr>
    </w:p>
    <w:p w14:paraId="6F38C786" w14:textId="21D7DB3F" w:rsidR="00F867DF" w:rsidRPr="00F027F8" w:rsidRDefault="00F867DF" w:rsidP="00F867DF">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Calibri"/>
          <w:noProof/>
          <w:sz w:val="22"/>
          <w:szCs w:val="22"/>
          <w:lang w:val="en-US"/>
        </w:rPr>
        <w:drawing>
          <wp:anchor distT="0" distB="0" distL="114300" distR="114300" simplePos="0" relativeHeight="251658245" behindDoc="1" locked="0" layoutInCell="1" allowOverlap="1" wp14:anchorId="456ACE8B" wp14:editId="6E73FCB6">
            <wp:simplePos x="0" y="0"/>
            <wp:positionH relativeFrom="column">
              <wp:posOffset>4276725</wp:posOffset>
            </wp:positionH>
            <wp:positionV relativeFrom="paragraph">
              <wp:posOffset>130175</wp:posOffset>
            </wp:positionV>
            <wp:extent cx="1689100" cy="5334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nt_jpeg_blac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9100" cy="533400"/>
                    </a:xfrm>
                    <a:prstGeom prst="rect">
                      <a:avLst/>
                    </a:prstGeom>
                  </pic:spPr>
                </pic:pic>
              </a:graphicData>
            </a:graphic>
            <wp14:sizeRelH relativeFrom="margin">
              <wp14:pctWidth>0</wp14:pctWidth>
            </wp14:sizeRelH>
            <wp14:sizeRelV relativeFrom="margin">
              <wp14:pctHeight>0</wp14:pctHeight>
            </wp14:sizeRelV>
          </wp:anchor>
        </w:drawing>
      </w:r>
      <w:r w:rsidRPr="00F027F8">
        <w:rPr>
          <w:rFonts w:ascii="Avenir LT Pro 35 Light" w:hAnsi="Avenir LT Pro 35 Light"/>
          <w:b/>
          <w:noProof/>
        </w:rPr>
        <w:drawing>
          <wp:anchor distT="0" distB="0" distL="114300" distR="114300" simplePos="0" relativeHeight="251658244" behindDoc="1" locked="0" layoutInCell="1" allowOverlap="1" wp14:anchorId="30BC84B9" wp14:editId="72B2D038">
            <wp:simplePos x="0" y="0"/>
            <wp:positionH relativeFrom="margin">
              <wp:posOffset>28575</wp:posOffset>
            </wp:positionH>
            <wp:positionV relativeFrom="paragraph">
              <wp:posOffset>40005</wp:posOffset>
            </wp:positionV>
            <wp:extent cx="1371600" cy="496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ary_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496570"/>
                    </a:xfrm>
                    <a:prstGeom prst="rect">
                      <a:avLst/>
                    </a:prstGeom>
                  </pic:spPr>
                </pic:pic>
              </a:graphicData>
            </a:graphic>
            <wp14:sizeRelH relativeFrom="margin">
              <wp14:pctWidth>0</wp14:pctWidth>
            </wp14:sizeRelH>
            <wp14:sizeRelV relativeFrom="margin">
              <wp14:pctHeight>0</wp14:pctHeight>
            </wp14:sizeRelV>
          </wp:anchor>
        </w:drawing>
      </w:r>
      <w:r w:rsidR="00696260" w:rsidRPr="00F027F8">
        <w:rPr>
          <w:rFonts w:ascii="Avenir LT Pro 35 Light" w:hAnsi="Avenir LT Pro 35 Light" w:cs="Arial"/>
          <w:sz w:val="20"/>
          <w:szCs w:val="20"/>
          <w:lang w:val="en-US"/>
        </w:rPr>
        <w:t>The Hullabaloo</w:t>
      </w:r>
      <w:r w:rsidR="00E92FB2" w:rsidRPr="00F027F8">
        <w:rPr>
          <w:rFonts w:ascii="Avenir LT Pro 35 Light" w:hAnsi="Avenir LT Pro 35 Light" w:cs="Arial"/>
          <w:sz w:val="20"/>
          <w:szCs w:val="20"/>
          <w:lang w:val="en-US"/>
        </w:rPr>
        <w:t xml:space="preserve">, </w:t>
      </w:r>
      <w:r w:rsidR="009A4D0E" w:rsidRPr="00F027F8">
        <w:rPr>
          <w:rFonts w:ascii="Avenir LT Pro 35 Light" w:hAnsi="Avenir LT Pro 35 Light" w:cs="Arial"/>
          <w:sz w:val="20"/>
          <w:szCs w:val="20"/>
          <w:lang w:val="en-US"/>
        </w:rPr>
        <w:t>Borough Road</w:t>
      </w:r>
      <w:r w:rsidR="00E92FB2" w:rsidRPr="00F027F8">
        <w:rPr>
          <w:rFonts w:ascii="Avenir LT Pro 35 Light" w:hAnsi="Avenir LT Pro 35 Light" w:cs="Arial"/>
          <w:sz w:val="20"/>
          <w:szCs w:val="20"/>
          <w:lang w:val="en-US"/>
        </w:rPr>
        <w:t xml:space="preserve">, </w:t>
      </w:r>
    </w:p>
    <w:p w14:paraId="02A36C30" w14:textId="75F586BC" w:rsidR="00580C6D" w:rsidRPr="00F027F8" w:rsidRDefault="009A4D0E" w:rsidP="000F2721">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20"/>
          <w:szCs w:val="20"/>
          <w:lang w:val="en-US"/>
        </w:rPr>
        <w:t>Darlington DL1 1 SG</w:t>
      </w:r>
    </w:p>
    <w:p w14:paraId="60212DBA" w14:textId="77777777" w:rsidR="00F867DF" w:rsidRPr="00F027F8" w:rsidRDefault="00994107" w:rsidP="000F2721">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20"/>
          <w:szCs w:val="20"/>
          <w:lang w:val="en-US"/>
        </w:rPr>
        <w:t>01325 405680</w:t>
      </w:r>
      <w:r w:rsidR="00807BCE" w:rsidRPr="00F027F8">
        <w:rPr>
          <w:rFonts w:ascii="Avenir LT Pro 35 Light" w:hAnsi="Avenir LT Pro 35 Light" w:cs="Arial"/>
          <w:sz w:val="20"/>
          <w:szCs w:val="20"/>
          <w:lang w:val="en-US"/>
        </w:rPr>
        <w:t xml:space="preserve"> </w:t>
      </w:r>
    </w:p>
    <w:p w14:paraId="6CE95704" w14:textId="6869B76F" w:rsidR="00994107" w:rsidRPr="00F027F8" w:rsidRDefault="0016484E" w:rsidP="000F2721">
      <w:pPr>
        <w:tabs>
          <w:tab w:val="left" w:pos="645"/>
        </w:tabs>
        <w:autoSpaceDE w:val="0"/>
        <w:autoSpaceDN w:val="0"/>
        <w:adjustRightInd w:val="0"/>
        <w:jc w:val="center"/>
        <w:rPr>
          <w:rFonts w:ascii="Avenir LT Pro 35 Light" w:hAnsi="Avenir LT Pro 35 Light" w:cs="Arial"/>
          <w:sz w:val="20"/>
          <w:szCs w:val="20"/>
          <w:lang w:val="en-US"/>
        </w:rPr>
      </w:pPr>
      <w:hyperlink r:id="rId25" w:history="1">
        <w:r w:rsidR="00F867DF" w:rsidRPr="00F027F8">
          <w:rPr>
            <w:rStyle w:val="Hyperlink"/>
            <w:rFonts w:ascii="Avenir LT Pro 35 Light" w:hAnsi="Avenir LT Pro 35 Light" w:cs="Arial"/>
            <w:sz w:val="20"/>
            <w:szCs w:val="20"/>
            <w:lang w:val="en-US"/>
          </w:rPr>
          <w:t>info@theatrehullabaloo.org.uk</w:t>
        </w:r>
      </w:hyperlink>
    </w:p>
    <w:p w14:paraId="50C28416" w14:textId="629E4352" w:rsidR="00994107" w:rsidRPr="00F027F8" w:rsidRDefault="00994107" w:rsidP="000F2721">
      <w:pPr>
        <w:tabs>
          <w:tab w:val="left" w:pos="645"/>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20"/>
          <w:szCs w:val="20"/>
          <w:lang w:val="en-US"/>
        </w:rPr>
        <w:t>www.theatrehullabaloo.org.uk</w:t>
      </w:r>
    </w:p>
    <w:p w14:paraId="6E635833" w14:textId="008239DB" w:rsidR="0010104C" w:rsidRPr="00F027F8" w:rsidRDefault="0010104C" w:rsidP="00AD20EC">
      <w:pPr>
        <w:autoSpaceDE w:val="0"/>
        <w:autoSpaceDN w:val="0"/>
        <w:adjustRightInd w:val="0"/>
        <w:rPr>
          <w:rFonts w:ascii="Avenir LT Pro 35 Light" w:hAnsi="Avenir LT Pro 35 Light" w:cs="Arial"/>
          <w:sz w:val="20"/>
          <w:szCs w:val="20"/>
          <w:lang w:val="en-US"/>
        </w:rPr>
      </w:pPr>
    </w:p>
    <w:p w14:paraId="3FF2D37F" w14:textId="6BA81AE1" w:rsidR="00F867DF" w:rsidRPr="00F027F8" w:rsidRDefault="00BD4A7D" w:rsidP="00F867DF">
      <w:pPr>
        <w:tabs>
          <w:tab w:val="left" w:pos="1425"/>
          <w:tab w:val="center" w:pos="4510"/>
        </w:tabs>
        <w:autoSpaceDE w:val="0"/>
        <w:autoSpaceDN w:val="0"/>
        <w:adjustRightInd w:val="0"/>
        <w:jc w:val="center"/>
        <w:rPr>
          <w:rFonts w:ascii="Avenir LT Pro 35 Light" w:hAnsi="Avenir LT Pro 35 Light" w:cs="Arial"/>
          <w:sz w:val="20"/>
          <w:szCs w:val="20"/>
          <w:lang w:val="en-US"/>
        </w:rPr>
      </w:pPr>
      <w:r w:rsidRPr="00F027F8">
        <w:rPr>
          <w:rFonts w:ascii="Avenir LT Pro 35 Light" w:hAnsi="Avenir LT Pro 35 Light" w:cs="Arial"/>
          <w:sz w:val="16"/>
          <w:szCs w:val="16"/>
          <w:lang w:val="en-US"/>
        </w:rPr>
        <w:t>Theatre Hullabaloo is a trading name of</w:t>
      </w:r>
      <w:r w:rsidR="000F2721" w:rsidRPr="00F027F8">
        <w:rPr>
          <w:rFonts w:ascii="Avenir LT Pro 35 Light" w:hAnsi="Avenir LT Pro 35 Light" w:cs="Arial"/>
          <w:sz w:val="16"/>
          <w:szCs w:val="16"/>
          <w:lang w:val="en-US"/>
        </w:rPr>
        <w:t xml:space="preserve"> </w:t>
      </w:r>
      <w:r w:rsidRPr="00F027F8">
        <w:rPr>
          <w:rFonts w:ascii="Avenir LT Pro 35 Light" w:hAnsi="Avenir LT Pro 35 Light" w:cs="Arial"/>
          <w:sz w:val="16"/>
          <w:szCs w:val="16"/>
          <w:lang w:val="en-US"/>
        </w:rPr>
        <w:t>Cleveland Independent Theatre Company</w:t>
      </w:r>
    </w:p>
    <w:p w14:paraId="57ABE1A2" w14:textId="0658031D" w:rsidR="000507D3" w:rsidRPr="00F027F8" w:rsidRDefault="00F076D3" w:rsidP="00F867DF">
      <w:pPr>
        <w:tabs>
          <w:tab w:val="left" w:pos="1425"/>
          <w:tab w:val="center" w:pos="4510"/>
        </w:tabs>
        <w:autoSpaceDE w:val="0"/>
        <w:autoSpaceDN w:val="0"/>
        <w:adjustRightInd w:val="0"/>
        <w:jc w:val="center"/>
        <w:rPr>
          <w:rFonts w:ascii="Avenir LT Pro 35 Light" w:hAnsi="Avenir LT Pro 35 Light" w:cs="Arial"/>
          <w:sz w:val="16"/>
          <w:szCs w:val="16"/>
          <w:lang w:val="en-US"/>
        </w:rPr>
      </w:pPr>
      <w:r w:rsidRPr="00F027F8">
        <w:rPr>
          <w:rFonts w:ascii="Avenir LT Pro 35 Light" w:hAnsi="Avenir LT Pro 35 Light" w:cs="Arial"/>
          <w:sz w:val="16"/>
          <w:szCs w:val="16"/>
          <w:lang w:val="en-US"/>
        </w:rPr>
        <w:t>Company Registration 01458421</w:t>
      </w:r>
      <w:r w:rsidR="00994107" w:rsidRPr="00F027F8">
        <w:rPr>
          <w:rFonts w:ascii="Avenir LT Pro 35 Light" w:hAnsi="Avenir LT Pro 35 Light" w:cs="Arial"/>
          <w:sz w:val="16"/>
          <w:szCs w:val="16"/>
          <w:lang w:val="en-US"/>
        </w:rPr>
        <w:t xml:space="preserve"> </w:t>
      </w:r>
      <w:r w:rsidR="003A298B" w:rsidRPr="00F027F8">
        <w:rPr>
          <w:rFonts w:ascii="Avenir LT Pro 35 Light" w:hAnsi="Avenir LT Pro 35 Light" w:cs="Arial"/>
          <w:sz w:val="16"/>
          <w:szCs w:val="16"/>
          <w:lang w:val="en-US"/>
        </w:rPr>
        <w:t>-</w:t>
      </w:r>
      <w:r w:rsidR="000F2721" w:rsidRPr="00F027F8">
        <w:rPr>
          <w:rFonts w:ascii="Avenir LT Pro 35 Light" w:hAnsi="Avenir LT Pro 35 Light" w:cs="Arial"/>
          <w:sz w:val="16"/>
          <w:szCs w:val="16"/>
          <w:lang w:val="en-US"/>
        </w:rPr>
        <w:t xml:space="preserve"> </w:t>
      </w:r>
      <w:r w:rsidR="00437A89" w:rsidRPr="00F027F8">
        <w:rPr>
          <w:rFonts w:ascii="Avenir LT Pro 35 Light" w:hAnsi="Avenir LT Pro 35 Light" w:cs="Arial"/>
          <w:sz w:val="16"/>
          <w:szCs w:val="16"/>
          <w:lang w:val="en-US"/>
        </w:rPr>
        <w:t>Registered Charity 279690</w:t>
      </w:r>
    </w:p>
    <w:p w14:paraId="59605B2A" w14:textId="77777777" w:rsidR="00F027F8" w:rsidRPr="00F027F8" w:rsidRDefault="00F027F8">
      <w:pPr>
        <w:tabs>
          <w:tab w:val="left" w:pos="1425"/>
          <w:tab w:val="center" w:pos="4510"/>
        </w:tabs>
        <w:autoSpaceDE w:val="0"/>
        <w:autoSpaceDN w:val="0"/>
        <w:adjustRightInd w:val="0"/>
        <w:jc w:val="center"/>
        <w:rPr>
          <w:rFonts w:ascii="Avenir LT Pro 35 Light" w:hAnsi="Avenir LT Pro 35 Light" w:cs="Arial"/>
          <w:sz w:val="16"/>
          <w:szCs w:val="16"/>
          <w:lang w:val="en-US"/>
        </w:rPr>
      </w:pPr>
    </w:p>
    <w:sectPr w:rsidR="00F027F8" w:rsidRPr="00F027F8" w:rsidSect="00EA4009">
      <w:footerReference w:type="default" r:id="rId26"/>
      <w:pgSz w:w="11900" w:h="16820"/>
      <w:pgMar w:top="851" w:right="1410" w:bottom="709" w:left="1440"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2ED05" w14:textId="77777777" w:rsidR="00F230DA" w:rsidRDefault="00F230DA" w:rsidP="0011189A">
      <w:r>
        <w:separator/>
      </w:r>
    </w:p>
  </w:endnote>
  <w:endnote w:type="continuationSeparator" w:id="0">
    <w:p w14:paraId="52E5C7CC" w14:textId="77777777" w:rsidR="00F230DA" w:rsidRDefault="00F230DA" w:rsidP="0011189A">
      <w:r>
        <w:continuationSeparator/>
      </w:r>
    </w:p>
  </w:endnote>
  <w:endnote w:type="continuationNotice" w:id="1">
    <w:p w14:paraId="20892A4E" w14:textId="77777777" w:rsidR="00F230DA" w:rsidRDefault="00F23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 w:name="Avenir LT Pro 35 Light">
    <w:altName w:val="Calibri"/>
    <w:panose1 w:val="020B0402020203020204"/>
    <w:charset w:val="00"/>
    <w:family w:val="swiss"/>
    <w:notTrueType/>
    <w:pitch w:val="variable"/>
    <w:sig w:usb0="800000AF" w:usb1="5000204A" w:usb2="00000000" w:usb3="00000000" w:csb0="00000093" w:csb1="00000000"/>
  </w:font>
  <w:font w:name="Hullabaloo">
    <w:altName w:val="Calibri"/>
    <w:panose1 w:val="00000000000000000000"/>
    <w:charset w:val="00"/>
    <w:family w:val="modern"/>
    <w:notTrueType/>
    <w:pitch w:val="variable"/>
    <w:sig w:usb0="00000207" w:usb1="00000000" w:usb2="00000000" w:usb3="00000000" w:csb0="0000008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54120"/>
      <w:docPartObj>
        <w:docPartGallery w:val="Page Numbers (Bottom of Page)"/>
        <w:docPartUnique/>
      </w:docPartObj>
    </w:sdtPr>
    <w:sdtEndPr/>
    <w:sdtContent>
      <w:sdt>
        <w:sdtPr>
          <w:id w:val="1882745389"/>
          <w:docPartObj>
            <w:docPartGallery w:val="Page Numbers (Top of Page)"/>
            <w:docPartUnique/>
          </w:docPartObj>
        </w:sdtPr>
        <w:sdtEndPr/>
        <w:sdtContent>
          <w:p w14:paraId="01A5E9F1" w14:textId="77777777" w:rsidR="001774D3" w:rsidRDefault="001774D3" w:rsidP="00AD20EC">
            <w:pPr>
              <w:pStyle w:val="Footer"/>
              <w:jc w:val="center"/>
            </w:pPr>
          </w:p>
          <w:p w14:paraId="790A42B8" w14:textId="3A524821" w:rsidR="0011189A" w:rsidRDefault="0011189A">
            <w:pPr>
              <w:pStyle w:val="Footer"/>
              <w:jc w:val="center"/>
            </w:pPr>
            <w:r w:rsidRPr="00AD20EC">
              <w:rPr>
                <w:rFonts w:ascii="Hullabaloo" w:hAnsi="Hullabaloo"/>
                <w:b/>
                <w:bCs/>
                <w:color w:val="249C97"/>
                <w:sz w:val="28"/>
                <w:szCs w:val="28"/>
              </w:rPr>
              <w:t xml:space="preserve">Page </w:t>
            </w:r>
            <w:r w:rsidRPr="00AD20EC">
              <w:rPr>
                <w:rFonts w:ascii="Hullabaloo" w:hAnsi="Hullabaloo"/>
                <w:b/>
                <w:bCs/>
                <w:color w:val="249C97"/>
                <w:sz w:val="28"/>
                <w:szCs w:val="28"/>
              </w:rPr>
              <w:fldChar w:fldCharType="begin"/>
            </w:r>
            <w:r w:rsidRPr="00AD20EC">
              <w:rPr>
                <w:rFonts w:ascii="Hullabaloo" w:hAnsi="Hullabaloo"/>
                <w:b/>
                <w:bCs/>
                <w:color w:val="249C97"/>
                <w:sz w:val="28"/>
                <w:szCs w:val="28"/>
              </w:rPr>
              <w:instrText xml:space="preserve"> PAGE </w:instrText>
            </w:r>
            <w:r w:rsidRPr="00AD20EC">
              <w:rPr>
                <w:rFonts w:ascii="Hullabaloo" w:hAnsi="Hullabaloo"/>
                <w:b/>
                <w:bCs/>
                <w:color w:val="249C97"/>
                <w:sz w:val="28"/>
                <w:szCs w:val="28"/>
              </w:rPr>
              <w:fldChar w:fldCharType="separate"/>
            </w:r>
            <w:r w:rsidRPr="00AD20EC">
              <w:rPr>
                <w:rFonts w:ascii="Hullabaloo" w:hAnsi="Hullabaloo"/>
                <w:b/>
                <w:bCs/>
                <w:noProof/>
                <w:color w:val="249C97"/>
                <w:sz w:val="28"/>
                <w:szCs w:val="28"/>
              </w:rPr>
              <w:t>2</w:t>
            </w:r>
            <w:r w:rsidRPr="00AD20EC">
              <w:rPr>
                <w:rFonts w:ascii="Hullabaloo" w:hAnsi="Hullabaloo"/>
                <w:b/>
                <w:bCs/>
                <w:color w:val="249C97"/>
                <w:sz w:val="28"/>
                <w:szCs w:val="28"/>
              </w:rPr>
              <w:fldChar w:fldCharType="end"/>
            </w:r>
            <w:r w:rsidRPr="00AD20EC">
              <w:rPr>
                <w:rFonts w:ascii="Hullabaloo" w:hAnsi="Hullabaloo"/>
                <w:b/>
                <w:bCs/>
                <w:color w:val="249C97"/>
                <w:sz w:val="28"/>
                <w:szCs w:val="28"/>
              </w:rPr>
              <w:t xml:space="preserve"> of </w:t>
            </w:r>
            <w:r w:rsidRPr="00AD20EC">
              <w:rPr>
                <w:rFonts w:ascii="Hullabaloo" w:hAnsi="Hullabaloo"/>
                <w:b/>
                <w:bCs/>
                <w:color w:val="249C97"/>
                <w:sz w:val="28"/>
                <w:szCs w:val="28"/>
              </w:rPr>
              <w:fldChar w:fldCharType="begin"/>
            </w:r>
            <w:r w:rsidRPr="00AD20EC">
              <w:rPr>
                <w:rFonts w:ascii="Hullabaloo" w:hAnsi="Hullabaloo"/>
                <w:b/>
                <w:bCs/>
                <w:color w:val="249C97"/>
                <w:sz w:val="28"/>
                <w:szCs w:val="28"/>
              </w:rPr>
              <w:instrText xml:space="preserve"> NUMPAGES  </w:instrText>
            </w:r>
            <w:r w:rsidRPr="00AD20EC">
              <w:rPr>
                <w:rFonts w:ascii="Hullabaloo" w:hAnsi="Hullabaloo"/>
                <w:b/>
                <w:bCs/>
                <w:color w:val="249C97"/>
                <w:sz w:val="28"/>
                <w:szCs w:val="28"/>
              </w:rPr>
              <w:fldChar w:fldCharType="separate"/>
            </w:r>
            <w:r w:rsidRPr="00AD20EC">
              <w:rPr>
                <w:rFonts w:ascii="Hullabaloo" w:hAnsi="Hullabaloo"/>
                <w:b/>
                <w:bCs/>
                <w:noProof/>
                <w:color w:val="249C97"/>
                <w:sz w:val="28"/>
                <w:szCs w:val="28"/>
              </w:rPr>
              <w:t>2</w:t>
            </w:r>
            <w:r w:rsidRPr="00AD20EC">
              <w:rPr>
                <w:rFonts w:ascii="Hullabaloo" w:hAnsi="Hullabaloo"/>
                <w:b/>
                <w:bCs/>
                <w:color w:val="249C97"/>
                <w:sz w:val="28"/>
                <w:szCs w:val="28"/>
              </w:rPr>
              <w:fldChar w:fldCharType="end"/>
            </w:r>
          </w:p>
        </w:sdtContent>
      </w:sdt>
    </w:sdtContent>
  </w:sdt>
  <w:p w14:paraId="0653F46C" w14:textId="77777777" w:rsidR="0011189A" w:rsidRDefault="00111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A1C2D" w14:textId="77777777" w:rsidR="00F230DA" w:rsidRDefault="00F230DA" w:rsidP="0011189A">
      <w:r>
        <w:separator/>
      </w:r>
    </w:p>
  </w:footnote>
  <w:footnote w:type="continuationSeparator" w:id="0">
    <w:p w14:paraId="79718D34" w14:textId="77777777" w:rsidR="00F230DA" w:rsidRDefault="00F230DA" w:rsidP="0011189A">
      <w:r>
        <w:continuationSeparator/>
      </w:r>
    </w:p>
  </w:footnote>
  <w:footnote w:type="continuationNotice" w:id="1">
    <w:p w14:paraId="6B0F124E" w14:textId="77777777" w:rsidR="00F230DA" w:rsidRDefault="00F230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78E7C9"/>
    <w:multiLevelType w:val="hybridMultilevel"/>
    <w:tmpl w:val="E68DB6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407414"/>
    <w:multiLevelType w:val="hybridMultilevel"/>
    <w:tmpl w:val="A9390E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6327D07"/>
    <w:multiLevelType w:val="hybridMultilevel"/>
    <w:tmpl w:val="EE5957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4E4394A"/>
    <w:multiLevelType w:val="hybridMultilevel"/>
    <w:tmpl w:val="FBD1FE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E4FCAE"/>
    <w:multiLevelType w:val="hybridMultilevel"/>
    <w:tmpl w:val="7871A9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797B83"/>
    <w:multiLevelType w:val="hybridMultilevel"/>
    <w:tmpl w:val="6D12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C72ABE"/>
    <w:multiLevelType w:val="hybridMultilevel"/>
    <w:tmpl w:val="453EA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ED74CD"/>
    <w:multiLevelType w:val="hybridMultilevel"/>
    <w:tmpl w:val="65DAF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9B6637"/>
    <w:multiLevelType w:val="hybridMultilevel"/>
    <w:tmpl w:val="4E0E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137D6C"/>
    <w:multiLevelType w:val="hybridMultilevel"/>
    <w:tmpl w:val="D14C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455BB2"/>
    <w:multiLevelType w:val="hybridMultilevel"/>
    <w:tmpl w:val="F2DC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74485D"/>
    <w:multiLevelType w:val="hybridMultilevel"/>
    <w:tmpl w:val="A2F8823C"/>
    <w:lvl w:ilvl="0" w:tplc="A942D5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3E624D"/>
    <w:multiLevelType w:val="hybridMultilevel"/>
    <w:tmpl w:val="1712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65FD0"/>
    <w:multiLevelType w:val="hybridMultilevel"/>
    <w:tmpl w:val="EFF4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022508"/>
    <w:multiLevelType w:val="hybridMultilevel"/>
    <w:tmpl w:val="A32E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0D3168"/>
    <w:multiLevelType w:val="hybridMultilevel"/>
    <w:tmpl w:val="41D8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A86C94"/>
    <w:multiLevelType w:val="hybridMultilevel"/>
    <w:tmpl w:val="8760D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C97F85"/>
    <w:multiLevelType w:val="hybridMultilevel"/>
    <w:tmpl w:val="19252A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3710B5A"/>
    <w:multiLevelType w:val="hybridMultilevel"/>
    <w:tmpl w:val="65AE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DD2D40"/>
    <w:multiLevelType w:val="hybridMultilevel"/>
    <w:tmpl w:val="3212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EC7EB9"/>
    <w:multiLevelType w:val="hybridMultilevel"/>
    <w:tmpl w:val="7BEA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A40A48"/>
    <w:multiLevelType w:val="hybridMultilevel"/>
    <w:tmpl w:val="4F700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D50EE9"/>
    <w:multiLevelType w:val="hybridMultilevel"/>
    <w:tmpl w:val="803039AC"/>
    <w:lvl w:ilvl="0" w:tplc="179884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D04618"/>
    <w:multiLevelType w:val="hybridMultilevel"/>
    <w:tmpl w:val="7786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227FF0"/>
    <w:multiLevelType w:val="hybridMultilevel"/>
    <w:tmpl w:val="ED3A6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D116D"/>
    <w:multiLevelType w:val="multilevel"/>
    <w:tmpl w:val="8AFA0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13076C"/>
    <w:multiLevelType w:val="hybridMultilevel"/>
    <w:tmpl w:val="F4088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3C1E9B"/>
    <w:multiLevelType w:val="hybridMultilevel"/>
    <w:tmpl w:val="93FEFA1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15:restartNumberingAfterBreak="0">
    <w:nsid w:val="33481D69"/>
    <w:multiLevelType w:val="hybridMultilevel"/>
    <w:tmpl w:val="FB58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540D1"/>
    <w:multiLevelType w:val="hybridMultilevel"/>
    <w:tmpl w:val="48CE8F0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92BE04F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8512D83"/>
    <w:multiLevelType w:val="hybridMultilevel"/>
    <w:tmpl w:val="54DA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16254B"/>
    <w:multiLevelType w:val="hybridMultilevel"/>
    <w:tmpl w:val="E55462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AC67BF9"/>
    <w:multiLevelType w:val="hybridMultilevel"/>
    <w:tmpl w:val="A0F43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E86806"/>
    <w:multiLevelType w:val="hybridMultilevel"/>
    <w:tmpl w:val="2C92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242BE8"/>
    <w:multiLevelType w:val="hybridMultilevel"/>
    <w:tmpl w:val="1FA8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264077"/>
    <w:multiLevelType w:val="hybridMultilevel"/>
    <w:tmpl w:val="71B6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ED1CB8"/>
    <w:multiLevelType w:val="hybridMultilevel"/>
    <w:tmpl w:val="F84E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CD386B"/>
    <w:multiLevelType w:val="hybridMultilevel"/>
    <w:tmpl w:val="48B47748"/>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9" w15:restartNumberingAfterBreak="0">
    <w:nsid w:val="45CB3DBE"/>
    <w:multiLevelType w:val="hybridMultilevel"/>
    <w:tmpl w:val="BEECF982"/>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0" w15:restartNumberingAfterBreak="0">
    <w:nsid w:val="46AA313C"/>
    <w:multiLevelType w:val="hybridMultilevel"/>
    <w:tmpl w:val="96A240E0"/>
    <w:lvl w:ilvl="0" w:tplc="348401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E42ADE"/>
    <w:multiLevelType w:val="hybridMultilevel"/>
    <w:tmpl w:val="39560F24"/>
    <w:lvl w:ilvl="0" w:tplc="8974CC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9E04CA4"/>
    <w:multiLevelType w:val="hybridMultilevel"/>
    <w:tmpl w:val="BF943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013220E"/>
    <w:multiLevelType w:val="hybridMultilevel"/>
    <w:tmpl w:val="4C5A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832504"/>
    <w:multiLevelType w:val="hybridMultilevel"/>
    <w:tmpl w:val="83B08C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54760493"/>
    <w:multiLevelType w:val="hybridMultilevel"/>
    <w:tmpl w:val="64348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200039"/>
    <w:multiLevelType w:val="hybridMultilevel"/>
    <w:tmpl w:val="79F8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6B424F"/>
    <w:multiLevelType w:val="hybridMultilevel"/>
    <w:tmpl w:val="37CC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4568FA"/>
    <w:multiLevelType w:val="hybridMultilevel"/>
    <w:tmpl w:val="2090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97235D9"/>
    <w:multiLevelType w:val="hybridMultilevel"/>
    <w:tmpl w:val="027A6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56BA28"/>
    <w:multiLevelType w:val="hybridMultilevel"/>
    <w:tmpl w:val="B46E56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5B581B25"/>
    <w:multiLevelType w:val="hybridMultilevel"/>
    <w:tmpl w:val="13B0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615B3E"/>
    <w:multiLevelType w:val="hybridMultilevel"/>
    <w:tmpl w:val="413AB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654738"/>
    <w:multiLevelType w:val="hybridMultilevel"/>
    <w:tmpl w:val="E08E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7F4A4D"/>
    <w:multiLevelType w:val="hybridMultilevel"/>
    <w:tmpl w:val="81B0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4E5202"/>
    <w:multiLevelType w:val="hybridMultilevel"/>
    <w:tmpl w:val="BA363C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606379FC"/>
    <w:multiLevelType w:val="hybridMultilevel"/>
    <w:tmpl w:val="F9F246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61247CBA"/>
    <w:multiLevelType w:val="hybridMultilevel"/>
    <w:tmpl w:val="7C180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12641D6"/>
    <w:multiLevelType w:val="hybridMultilevel"/>
    <w:tmpl w:val="1FDF65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65147A7B"/>
    <w:multiLevelType w:val="hybridMultilevel"/>
    <w:tmpl w:val="049C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69121B"/>
    <w:multiLevelType w:val="hybridMultilevel"/>
    <w:tmpl w:val="D968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EE0AA4"/>
    <w:multiLevelType w:val="hybridMultilevel"/>
    <w:tmpl w:val="B3CC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F57087"/>
    <w:multiLevelType w:val="hybridMultilevel"/>
    <w:tmpl w:val="8F923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F933271"/>
    <w:multiLevelType w:val="hybridMultilevel"/>
    <w:tmpl w:val="82162652"/>
    <w:lvl w:ilvl="0" w:tplc="50E4B6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2421D5A"/>
    <w:multiLevelType w:val="hybridMultilevel"/>
    <w:tmpl w:val="77962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AD21D1"/>
    <w:multiLevelType w:val="hybridMultilevel"/>
    <w:tmpl w:val="119E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6B430DC"/>
    <w:multiLevelType w:val="hybridMultilevel"/>
    <w:tmpl w:val="634E4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A061555"/>
    <w:multiLevelType w:val="hybridMultilevel"/>
    <w:tmpl w:val="11C2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8E4F6F"/>
    <w:multiLevelType w:val="hybridMultilevel"/>
    <w:tmpl w:val="47D4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035AF4"/>
    <w:multiLevelType w:val="hybridMultilevel"/>
    <w:tmpl w:val="EC88A9D8"/>
    <w:lvl w:ilvl="0" w:tplc="E65A90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D71CF8"/>
    <w:multiLevelType w:val="multilevel"/>
    <w:tmpl w:val="1E88A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42512C"/>
    <w:multiLevelType w:val="hybridMultilevel"/>
    <w:tmpl w:val="9036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8"/>
  </w:num>
  <w:num w:numId="4">
    <w:abstractNumId w:val="31"/>
  </w:num>
  <w:num w:numId="5">
    <w:abstractNumId w:val="7"/>
  </w:num>
  <w:num w:numId="6">
    <w:abstractNumId w:val="34"/>
  </w:num>
  <w:num w:numId="7">
    <w:abstractNumId w:val="30"/>
  </w:num>
  <w:num w:numId="8">
    <w:abstractNumId w:val="62"/>
  </w:num>
  <w:num w:numId="9">
    <w:abstractNumId w:val="9"/>
  </w:num>
  <w:num w:numId="10">
    <w:abstractNumId w:val="13"/>
  </w:num>
  <w:num w:numId="11">
    <w:abstractNumId w:val="67"/>
  </w:num>
  <w:num w:numId="12">
    <w:abstractNumId w:val="51"/>
  </w:num>
  <w:num w:numId="13">
    <w:abstractNumId w:val="16"/>
  </w:num>
  <w:num w:numId="14">
    <w:abstractNumId w:val="55"/>
  </w:num>
  <w:num w:numId="15">
    <w:abstractNumId w:val="42"/>
  </w:num>
  <w:num w:numId="16">
    <w:abstractNumId w:val="37"/>
  </w:num>
  <w:num w:numId="17">
    <w:abstractNumId w:val="39"/>
  </w:num>
  <w:num w:numId="18">
    <w:abstractNumId w:val="43"/>
  </w:num>
  <w:num w:numId="19">
    <w:abstractNumId w:val="6"/>
  </w:num>
  <w:num w:numId="20">
    <w:abstractNumId w:val="52"/>
  </w:num>
  <w:num w:numId="21">
    <w:abstractNumId w:val="56"/>
  </w:num>
  <w:num w:numId="22">
    <w:abstractNumId w:val="33"/>
  </w:num>
  <w:num w:numId="23">
    <w:abstractNumId w:val="24"/>
  </w:num>
  <w:num w:numId="24">
    <w:abstractNumId w:val="32"/>
  </w:num>
  <w:num w:numId="25">
    <w:abstractNumId w:val="63"/>
  </w:num>
  <w:num w:numId="26">
    <w:abstractNumId w:val="40"/>
  </w:num>
  <w:num w:numId="27">
    <w:abstractNumId w:val="41"/>
  </w:num>
  <w:num w:numId="28">
    <w:abstractNumId w:val="69"/>
  </w:num>
  <w:num w:numId="29">
    <w:abstractNumId w:val="12"/>
  </w:num>
  <w:num w:numId="30">
    <w:abstractNumId w:val="25"/>
  </w:num>
  <w:num w:numId="31">
    <w:abstractNumId w:val="54"/>
  </w:num>
  <w:num w:numId="32">
    <w:abstractNumId w:val="29"/>
  </w:num>
  <w:num w:numId="33">
    <w:abstractNumId w:val="20"/>
  </w:num>
  <w:num w:numId="34">
    <w:abstractNumId w:val="21"/>
  </w:num>
  <w:num w:numId="35">
    <w:abstractNumId w:val="49"/>
  </w:num>
  <w:num w:numId="36">
    <w:abstractNumId w:val="44"/>
  </w:num>
  <w:num w:numId="37">
    <w:abstractNumId w:val="47"/>
  </w:num>
  <w:num w:numId="38">
    <w:abstractNumId w:val="45"/>
  </w:num>
  <w:num w:numId="39">
    <w:abstractNumId w:val="53"/>
  </w:num>
  <w:num w:numId="40">
    <w:abstractNumId w:val="71"/>
  </w:num>
  <w:num w:numId="41">
    <w:abstractNumId w:val="65"/>
  </w:num>
  <w:num w:numId="42">
    <w:abstractNumId w:val="35"/>
  </w:num>
  <w:num w:numId="43">
    <w:abstractNumId w:val="27"/>
  </w:num>
  <w:num w:numId="44">
    <w:abstractNumId w:val="15"/>
  </w:num>
  <w:num w:numId="45">
    <w:abstractNumId w:val="46"/>
  </w:num>
  <w:num w:numId="46">
    <w:abstractNumId w:val="19"/>
  </w:num>
  <w:num w:numId="47">
    <w:abstractNumId w:val="36"/>
  </w:num>
  <w:num w:numId="48">
    <w:abstractNumId w:val="70"/>
  </w:num>
  <w:num w:numId="49">
    <w:abstractNumId w:val="26"/>
  </w:num>
  <w:num w:numId="50">
    <w:abstractNumId w:val="22"/>
  </w:num>
  <w:num w:numId="51">
    <w:abstractNumId w:val="2"/>
  </w:num>
  <w:num w:numId="52">
    <w:abstractNumId w:val="0"/>
  </w:num>
  <w:num w:numId="53">
    <w:abstractNumId w:val="18"/>
  </w:num>
  <w:num w:numId="54">
    <w:abstractNumId w:val="58"/>
  </w:num>
  <w:num w:numId="55">
    <w:abstractNumId w:val="61"/>
  </w:num>
  <w:num w:numId="56">
    <w:abstractNumId w:val="64"/>
  </w:num>
  <w:num w:numId="57">
    <w:abstractNumId w:val="57"/>
  </w:num>
  <w:num w:numId="58">
    <w:abstractNumId w:val="8"/>
  </w:num>
  <w:num w:numId="59">
    <w:abstractNumId w:val="50"/>
  </w:num>
  <w:num w:numId="60">
    <w:abstractNumId w:val="3"/>
  </w:num>
  <w:num w:numId="61">
    <w:abstractNumId w:val="5"/>
  </w:num>
  <w:num w:numId="62">
    <w:abstractNumId w:val="1"/>
  </w:num>
  <w:num w:numId="63">
    <w:abstractNumId w:val="14"/>
  </w:num>
  <w:num w:numId="64">
    <w:abstractNumId w:val="38"/>
  </w:num>
  <w:num w:numId="65">
    <w:abstractNumId w:val="17"/>
  </w:num>
  <w:num w:numId="66">
    <w:abstractNumId w:val="23"/>
  </w:num>
  <w:num w:numId="67">
    <w:abstractNumId w:val="66"/>
  </w:num>
  <w:num w:numId="68">
    <w:abstractNumId w:val="10"/>
  </w:num>
  <w:num w:numId="69">
    <w:abstractNumId w:val="59"/>
  </w:num>
  <w:num w:numId="70">
    <w:abstractNumId w:val="48"/>
  </w:num>
  <w:num w:numId="71">
    <w:abstractNumId w:val="60"/>
  </w:num>
  <w:num w:numId="72">
    <w:abstractNumId w:val="6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A2"/>
    <w:rsid w:val="0000015C"/>
    <w:rsid w:val="00003399"/>
    <w:rsid w:val="00006620"/>
    <w:rsid w:val="0001263B"/>
    <w:rsid w:val="000127E3"/>
    <w:rsid w:val="0001373C"/>
    <w:rsid w:val="00016217"/>
    <w:rsid w:val="000172B9"/>
    <w:rsid w:val="00027C62"/>
    <w:rsid w:val="00027E2C"/>
    <w:rsid w:val="0003007A"/>
    <w:rsid w:val="00033AC7"/>
    <w:rsid w:val="00041F21"/>
    <w:rsid w:val="000507D3"/>
    <w:rsid w:val="000510E8"/>
    <w:rsid w:val="00052CDD"/>
    <w:rsid w:val="00055E6E"/>
    <w:rsid w:val="00060F9C"/>
    <w:rsid w:val="00061F44"/>
    <w:rsid w:val="000635F7"/>
    <w:rsid w:val="00064B91"/>
    <w:rsid w:val="000667CE"/>
    <w:rsid w:val="00070FDA"/>
    <w:rsid w:val="00074FB4"/>
    <w:rsid w:val="00080A14"/>
    <w:rsid w:val="00085279"/>
    <w:rsid w:val="000855FC"/>
    <w:rsid w:val="000944F9"/>
    <w:rsid w:val="000A1BFE"/>
    <w:rsid w:val="000A23D8"/>
    <w:rsid w:val="000A47E1"/>
    <w:rsid w:val="000A56E0"/>
    <w:rsid w:val="000A6086"/>
    <w:rsid w:val="000B401F"/>
    <w:rsid w:val="000B74CE"/>
    <w:rsid w:val="000B7D01"/>
    <w:rsid w:val="000C602F"/>
    <w:rsid w:val="000C68D7"/>
    <w:rsid w:val="000C7B42"/>
    <w:rsid w:val="000D3F5C"/>
    <w:rsid w:val="000E1BCA"/>
    <w:rsid w:val="000E2997"/>
    <w:rsid w:val="000E2A9C"/>
    <w:rsid w:val="000E411A"/>
    <w:rsid w:val="000E5BB0"/>
    <w:rsid w:val="000F2721"/>
    <w:rsid w:val="000F35D4"/>
    <w:rsid w:val="000F4164"/>
    <w:rsid w:val="000F43C9"/>
    <w:rsid w:val="000F6D34"/>
    <w:rsid w:val="000F6FCC"/>
    <w:rsid w:val="000F71B1"/>
    <w:rsid w:val="0010104C"/>
    <w:rsid w:val="0010609D"/>
    <w:rsid w:val="0011189A"/>
    <w:rsid w:val="00112543"/>
    <w:rsid w:val="00112BDE"/>
    <w:rsid w:val="0011526F"/>
    <w:rsid w:val="0011646A"/>
    <w:rsid w:val="0011717F"/>
    <w:rsid w:val="001248AE"/>
    <w:rsid w:val="00124A83"/>
    <w:rsid w:val="001274FE"/>
    <w:rsid w:val="00130969"/>
    <w:rsid w:val="001358D5"/>
    <w:rsid w:val="0014786A"/>
    <w:rsid w:val="001515B2"/>
    <w:rsid w:val="00156978"/>
    <w:rsid w:val="0016484E"/>
    <w:rsid w:val="00164F1A"/>
    <w:rsid w:val="00166C0F"/>
    <w:rsid w:val="00167C39"/>
    <w:rsid w:val="00173CDE"/>
    <w:rsid w:val="001774D3"/>
    <w:rsid w:val="00181370"/>
    <w:rsid w:val="00182000"/>
    <w:rsid w:val="00190EB4"/>
    <w:rsid w:val="001925E2"/>
    <w:rsid w:val="00194CFF"/>
    <w:rsid w:val="00196F8D"/>
    <w:rsid w:val="001977D2"/>
    <w:rsid w:val="0019791E"/>
    <w:rsid w:val="001A1903"/>
    <w:rsid w:val="001A1F06"/>
    <w:rsid w:val="001A37B6"/>
    <w:rsid w:val="001A4061"/>
    <w:rsid w:val="001A4DC7"/>
    <w:rsid w:val="001A4E4B"/>
    <w:rsid w:val="001B35E2"/>
    <w:rsid w:val="001B36BA"/>
    <w:rsid w:val="001B422B"/>
    <w:rsid w:val="001B5DDA"/>
    <w:rsid w:val="001B5F83"/>
    <w:rsid w:val="001B754A"/>
    <w:rsid w:val="001C636A"/>
    <w:rsid w:val="001D173C"/>
    <w:rsid w:val="001D1EC2"/>
    <w:rsid w:val="001D25DB"/>
    <w:rsid w:val="001D506F"/>
    <w:rsid w:val="001E63D0"/>
    <w:rsid w:val="001F0C69"/>
    <w:rsid w:val="001F31FC"/>
    <w:rsid w:val="001F46FF"/>
    <w:rsid w:val="001F6B17"/>
    <w:rsid w:val="0021024E"/>
    <w:rsid w:val="00216782"/>
    <w:rsid w:val="002172A9"/>
    <w:rsid w:val="00221CE4"/>
    <w:rsid w:val="00225304"/>
    <w:rsid w:val="00231AC4"/>
    <w:rsid w:val="00234CC7"/>
    <w:rsid w:val="00237B68"/>
    <w:rsid w:val="002407D1"/>
    <w:rsid w:val="00244F1F"/>
    <w:rsid w:val="0025068D"/>
    <w:rsid w:val="00260B58"/>
    <w:rsid w:val="00262B33"/>
    <w:rsid w:val="00266E82"/>
    <w:rsid w:val="00271CB9"/>
    <w:rsid w:val="00272669"/>
    <w:rsid w:val="00274331"/>
    <w:rsid w:val="00277B63"/>
    <w:rsid w:val="0028098E"/>
    <w:rsid w:val="00282608"/>
    <w:rsid w:val="00284513"/>
    <w:rsid w:val="00285C21"/>
    <w:rsid w:val="00291049"/>
    <w:rsid w:val="00291D33"/>
    <w:rsid w:val="00292D08"/>
    <w:rsid w:val="0029390A"/>
    <w:rsid w:val="002971B0"/>
    <w:rsid w:val="002B34E9"/>
    <w:rsid w:val="002B5075"/>
    <w:rsid w:val="002B5E08"/>
    <w:rsid w:val="002C044E"/>
    <w:rsid w:val="002C1841"/>
    <w:rsid w:val="002C3903"/>
    <w:rsid w:val="002C74BC"/>
    <w:rsid w:val="002E4098"/>
    <w:rsid w:val="002F02E8"/>
    <w:rsid w:val="002F41AC"/>
    <w:rsid w:val="002F6641"/>
    <w:rsid w:val="002F6CA0"/>
    <w:rsid w:val="002F7A69"/>
    <w:rsid w:val="0030068F"/>
    <w:rsid w:val="0030185C"/>
    <w:rsid w:val="00302744"/>
    <w:rsid w:val="003147D0"/>
    <w:rsid w:val="0032337F"/>
    <w:rsid w:val="00323DC3"/>
    <w:rsid w:val="0032692C"/>
    <w:rsid w:val="00326E3F"/>
    <w:rsid w:val="00335337"/>
    <w:rsid w:val="00347C64"/>
    <w:rsid w:val="003508B4"/>
    <w:rsid w:val="003521F1"/>
    <w:rsid w:val="003640B9"/>
    <w:rsid w:val="00371013"/>
    <w:rsid w:val="00371CBD"/>
    <w:rsid w:val="00385043"/>
    <w:rsid w:val="00387E64"/>
    <w:rsid w:val="00390787"/>
    <w:rsid w:val="00391016"/>
    <w:rsid w:val="00394B31"/>
    <w:rsid w:val="003A1B50"/>
    <w:rsid w:val="003A298B"/>
    <w:rsid w:val="003A3D39"/>
    <w:rsid w:val="003A44C0"/>
    <w:rsid w:val="003A5046"/>
    <w:rsid w:val="003A53AA"/>
    <w:rsid w:val="003A5BC0"/>
    <w:rsid w:val="003B1C15"/>
    <w:rsid w:val="003B31FB"/>
    <w:rsid w:val="003B67F8"/>
    <w:rsid w:val="003C0DB8"/>
    <w:rsid w:val="003C318C"/>
    <w:rsid w:val="003C5A3A"/>
    <w:rsid w:val="003D03BC"/>
    <w:rsid w:val="003D23E3"/>
    <w:rsid w:val="003D3E28"/>
    <w:rsid w:val="003D6764"/>
    <w:rsid w:val="003D7B4C"/>
    <w:rsid w:val="003F040E"/>
    <w:rsid w:val="003F1485"/>
    <w:rsid w:val="003F1D95"/>
    <w:rsid w:val="003F4E72"/>
    <w:rsid w:val="003F5175"/>
    <w:rsid w:val="00404425"/>
    <w:rsid w:val="004109E2"/>
    <w:rsid w:val="004126A6"/>
    <w:rsid w:val="00414B6D"/>
    <w:rsid w:val="00422BE6"/>
    <w:rsid w:val="00434550"/>
    <w:rsid w:val="004347CE"/>
    <w:rsid w:val="00437A89"/>
    <w:rsid w:val="00443C4B"/>
    <w:rsid w:val="00445BB5"/>
    <w:rsid w:val="00446133"/>
    <w:rsid w:val="0045254C"/>
    <w:rsid w:val="004531E2"/>
    <w:rsid w:val="0046048D"/>
    <w:rsid w:val="004702C0"/>
    <w:rsid w:val="00470D06"/>
    <w:rsid w:val="00481D4E"/>
    <w:rsid w:val="00485817"/>
    <w:rsid w:val="00485DD0"/>
    <w:rsid w:val="00487299"/>
    <w:rsid w:val="00487D84"/>
    <w:rsid w:val="00492ED6"/>
    <w:rsid w:val="00492FED"/>
    <w:rsid w:val="004951EB"/>
    <w:rsid w:val="004A4C06"/>
    <w:rsid w:val="004B1BFE"/>
    <w:rsid w:val="004B45DB"/>
    <w:rsid w:val="004B61F8"/>
    <w:rsid w:val="004C1E3F"/>
    <w:rsid w:val="004C5A7C"/>
    <w:rsid w:val="004C7CF2"/>
    <w:rsid w:val="004D244F"/>
    <w:rsid w:val="004D57D9"/>
    <w:rsid w:val="004D61C3"/>
    <w:rsid w:val="004D65D2"/>
    <w:rsid w:val="004D6DD6"/>
    <w:rsid w:val="004D7696"/>
    <w:rsid w:val="004E0C8D"/>
    <w:rsid w:val="004E5412"/>
    <w:rsid w:val="004F0B52"/>
    <w:rsid w:val="004F1577"/>
    <w:rsid w:val="00500772"/>
    <w:rsid w:val="005011FF"/>
    <w:rsid w:val="0050189A"/>
    <w:rsid w:val="0050263F"/>
    <w:rsid w:val="005026C1"/>
    <w:rsid w:val="005033D9"/>
    <w:rsid w:val="0050360A"/>
    <w:rsid w:val="00506D35"/>
    <w:rsid w:val="00507595"/>
    <w:rsid w:val="005077FD"/>
    <w:rsid w:val="00516E49"/>
    <w:rsid w:val="00520910"/>
    <w:rsid w:val="00524EC5"/>
    <w:rsid w:val="00526B79"/>
    <w:rsid w:val="005359CE"/>
    <w:rsid w:val="00541EFC"/>
    <w:rsid w:val="00543604"/>
    <w:rsid w:val="00546B5E"/>
    <w:rsid w:val="005477B2"/>
    <w:rsid w:val="00547BD2"/>
    <w:rsid w:val="00556B5C"/>
    <w:rsid w:val="00557712"/>
    <w:rsid w:val="0056664D"/>
    <w:rsid w:val="00566A26"/>
    <w:rsid w:val="00566FCB"/>
    <w:rsid w:val="00571F4F"/>
    <w:rsid w:val="00576554"/>
    <w:rsid w:val="00580C6D"/>
    <w:rsid w:val="00581293"/>
    <w:rsid w:val="005860E5"/>
    <w:rsid w:val="00592FF1"/>
    <w:rsid w:val="00593278"/>
    <w:rsid w:val="005934A8"/>
    <w:rsid w:val="005A2F8F"/>
    <w:rsid w:val="005B100C"/>
    <w:rsid w:val="005D0210"/>
    <w:rsid w:val="005D07F9"/>
    <w:rsid w:val="005D7B11"/>
    <w:rsid w:val="005D7B32"/>
    <w:rsid w:val="005D7CC0"/>
    <w:rsid w:val="005E0DD8"/>
    <w:rsid w:val="005E1871"/>
    <w:rsid w:val="005E1F69"/>
    <w:rsid w:val="005E521C"/>
    <w:rsid w:val="005E5DDC"/>
    <w:rsid w:val="005F00C0"/>
    <w:rsid w:val="005F34AE"/>
    <w:rsid w:val="005F487A"/>
    <w:rsid w:val="005F63FA"/>
    <w:rsid w:val="00601D5C"/>
    <w:rsid w:val="00605CE7"/>
    <w:rsid w:val="00606753"/>
    <w:rsid w:val="006152B0"/>
    <w:rsid w:val="00616FBC"/>
    <w:rsid w:val="00623786"/>
    <w:rsid w:val="00624185"/>
    <w:rsid w:val="006263D7"/>
    <w:rsid w:val="00626911"/>
    <w:rsid w:val="00644A71"/>
    <w:rsid w:val="00644F1B"/>
    <w:rsid w:val="006459AE"/>
    <w:rsid w:val="00647757"/>
    <w:rsid w:val="00651103"/>
    <w:rsid w:val="00651632"/>
    <w:rsid w:val="006532D4"/>
    <w:rsid w:val="0065330D"/>
    <w:rsid w:val="00653EFF"/>
    <w:rsid w:val="006541C2"/>
    <w:rsid w:val="0067048F"/>
    <w:rsid w:val="00670C00"/>
    <w:rsid w:val="00673EDA"/>
    <w:rsid w:val="00674595"/>
    <w:rsid w:val="0067509F"/>
    <w:rsid w:val="006773AC"/>
    <w:rsid w:val="00683C90"/>
    <w:rsid w:val="00684EAE"/>
    <w:rsid w:val="00687A30"/>
    <w:rsid w:val="00695CF4"/>
    <w:rsid w:val="00696260"/>
    <w:rsid w:val="006A43F8"/>
    <w:rsid w:val="006A5DD7"/>
    <w:rsid w:val="006A79BC"/>
    <w:rsid w:val="006B206C"/>
    <w:rsid w:val="006B2267"/>
    <w:rsid w:val="006B5C04"/>
    <w:rsid w:val="006B6D6F"/>
    <w:rsid w:val="006C0606"/>
    <w:rsid w:val="006C1F94"/>
    <w:rsid w:val="006C7337"/>
    <w:rsid w:val="006D7FAE"/>
    <w:rsid w:val="006E075F"/>
    <w:rsid w:val="006E199F"/>
    <w:rsid w:val="006E37DA"/>
    <w:rsid w:val="006E3C8B"/>
    <w:rsid w:val="006F4133"/>
    <w:rsid w:val="006F484A"/>
    <w:rsid w:val="00703A13"/>
    <w:rsid w:val="00705EFC"/>
    <w:rsid w:val="00707B9F"/>
    <w:rsid w:val="007155D8"/>
    <w:rsid w:val="00715F64"/>
    <w:rsid w:val="00716C1F"/>
    <w:rsid w:val="00716C31"/>
    <w:rsid w:val="00720A9D"/>
    <w:rsid w:val="00723EFE"/>
    <w:rsid w:val="00730CE7"/>
    <w:rsid w:val="007322B1"/>
    <w:rsid w:val="00740EEE"/>
    <w:rsid w:val="00741F5B"/>
    <w:rsid w:val="00742BD9"/>
    <w:rsid w:val="007455FC"/>
    <w:rsid w:val="0075335A"/>
    <w:rsid w:val="00754C2E"/>
    <w:rsid w:val="00766134"/>
    <w:rsid w:val="00767052"/>
    <w:rsid w:val="00770072"/>
    <w:rsid w:val="00781EEC"/>
    <w:rsid w:val="00784A6E"/>
    <w:rsid w:val="00797CD0"/>
    <w:rsid w:val="007A0B6D"/>
    <w:rsid w:val="007A67C6"/>
    <w:rsid w:val="007B5EFA"/>
    <w:rsid w:val="007B6D49"/>
    <w:rsid w:val="007B702D"/>
    <w:rsid w:val="007B7B04"/>
    <w:rsid w:val="007B7BDE"/>
    <w:rsid w:val="007C0217"/>
    <w:rsid w:val="007C1133"/>
    <w:rsid w:val="007C1B19"/>
    <w:rsid w:val="007C4C0A"/>
    <w:rsid w:val="007C63E7"/>
    <w:rsid w:val="007C6818"/>
    <w:rsid w:val="007D1AA9"/>
    <w:rsid w:val="007D2A89"/>
    <w:rsid w:val="007E24EF"/>
    <w:rsid w:val="007E2D80"/>
    <w:rsid w:val="007E559C"/>
    <w:rsid w:val="007E706B"/>
    <w:rsid w:val="007E74C8"/>
    <w:rsid w:val="007E7A89"/>
    <w:rsid w:val="007F05F7"/>
    <w:rsid w:val="007F193F"/>
    <w:rsid w:val="007F4BFF"/>
    <w:rsid w:val="00800C1C"/>
    <w:rsid w:val="00801D7D"/>
    <w:rsid w:val="008020A8"/>
    <w:rsid w:val="00802E24"/>
    <w:rsid w:val="00805C79"/>
    <w:rsid w:val="00805FF6"/>
    <w:rsid w:val="00806C06"/>
    <w:rsid w:val="00807BCE"/>
    <w:rsid w:val="0081078C"/>
    <w:rsid w:val="00817835"/>
    <w:rsid w:val="00820385"/>
    <w:rsid w:val="008212E1"/>
    <w:rsid w:val="00832996"/>
    <w:rsid w:val="00840189"/>
    <w:rsid w:val="0084121B"/>
    <w:rsid w:val="008422C5"/>
    <w:rsid w:val="00842934"/>
    <w:rsid w:val="00843083"/>
    <w:rsid w:val="008546E3"/>
    <w:rsid w:val="00855B32"/>
    <w:rsid w:val="00861924"/>
    <w:rsid w:val="00861ADE"/>
    <w:rsid w:val="008646F7"/>
    <w:rsid w:val="0086784F"/>
    <w:rsid w:val="008704E5"/>
    <w:rsid w:val="0087098F"/>
    <w:rsid w:val="00870AF1"/>
    <w:rsid w:val="00870C28"/>
    <w:rsid w:val="00870EA9"/>
    <w:rsid w:val="0087535C"/>
    <w:rsid w:val="00883783"/>
    <w:rsid w:val="00885A4A"/>
    <w:rsid w:val="0088665B"/>
    <w:rsid w:val="00894047"/>
    <w:rsid w:val="008959EA"/>
    <w:rsid w:val="0089692A"/>
    <w:rsid w:val="008B1FE8"/>
    <w:rsid w:val="008B2D40"/>
    <w:rsid w:val="008B3186"/>
    <w:rsid w:val="008B668B"/>
    <w:rsid w:val="008C2662"/>
    <w:rsid w:val="008D6E3B"/>
    <w:rsid w:val="008E2B9B"/>
    <w:rsid w:val="008E458A"/>
    <w:rsid w:val="008E466F"/>
    <w:rsid w:val="008E73FA"/>
    <w:rsid w:val="008E7910"/>
    <w:rsid w:val="008F0501"/>
    <w:rsid w:val="008F06EB"/>
    <w:rsid w:val="008F198C"/>
    <w:rsid w:val="008F2A71"/>
    <w:rsid w:val="008F7D26"/>
    <w:rsid w:val="009006B9"/>
    <w:rsid w:val="00904B5A"/>
    <w:rsid w:val="0090549F"/>
    <w:rsid w:val="0090759A"/>
    <w:rsid w:val="00910308"/>
    <w:rsid w:val="009110EC"/>
    <w:rsid w:val="009150CE"/>
    <w:rsid w:val="0093000F"/>
    <w:rsid w:val="009319C9"/>
    <w:rsid w:val="00931D4C"/>
    <w:rsid w:val="00935C22"/>
    <w:rsid w:val="00936C0B"/>
    <w:rsid w:val="00946356"/>
    <w:rsid w:val="00946867"/>
    <w:rsid w:val="00947430"/>
    <w:rsid w:val="00954CCE"/>
    <w:rsid w:val="009557CF"/>
    <w:rsid w:val="0096660B"/>
    <w:rsid w:val="0096725A"/>
    <w:rsid w:val="00972088"/>
    <w:rsid w:val="00976561"/>
    <w:rsid w:val="00977521"/>
    <w:rsid w:val="009777E5"/>
    <w:rsid w:val="00977F3A"/>
    <w:rsid w:val="00983693"/>
    <w:rsid w:val="0098620E"/>
    <w:rsid w:val="00987E89"/>
    <w:rsid w:val="009931D7"/>
    <w:rsid w:val="00994107"/>
    <w:rsid w:val="0099551B"/>
    <w:rsid w:val="00995A69"/>
    <w:rsid w:val="009A0A4B"/>
    <w:rsid w:val="009A4D0E"/>
    <w:rsid w:val="009A5020"/>
    <w:rsid w:val="009B5C4E"/>
    <w:rsid w:val="009C2F9E"/>
    <w:rsid w:val="009C499E"/>
    <w:rsid w:val="009D3AF9"/>
    <w:rsid w:val="009D4BA2"/>
    <w:rsid w:val="009D751A"/>
    <w:rsid w:val="009E2291"/>
    <w:rsid w:val="009E4CFE"/>
    <w:rsid w:val="009E4D8F"/>
    <w:rsid w:val="009E5184"/>
    <w:rsid w:val="009F0328"/>
    <w:rsid w:val="009F523E"/>
    <w:rsid w:val="009F5C24"/>
    <w:rsid w:val="00A10A3D"/>
    <w:rsid w:val="00A10C85"/>
    <w:rsid w:val="00A14546"/>
    <w:rsid w:val="00A203BB"/>
    <w:rsid w:val="00A36EFF"/>
    <w:rsid w:val="00A3781A"/>
    <w:rsid w:val="00A52DDD"/>
    <w:rsid w:val="00A547DE"/>
    <w:rsid w:val="00A567C3"/>
    <w:rsid w:val="00A62E60"/>
    <w:rsid w:val="00A63CC1"/>
    <w:rsid w:val="00A641C2"/>
    <w:rsid w:val="00A6729D"/>
    <w:rsid w:val="00A82302"/>
    <w:rsid w:val="00A8637B"/>
    <w:rsid w:val="00A87309"/>
    <w:rsid w:val="00A925D7"/>
    <w:rsid w:val="00A92C12"/>
    <w:rsid w:val="00AA4020"/>
    <w:rsid w:val="00AA731C"/>
    <w:rsid w:val="00AB07BA"/>
    <w:rsid w:val="00AB2869"/>
    <w:rsid w:val="00AB487E"/>
    <w:rsid w:val="00AB4B1E"/>
    <w:rsid w:val="00AB5EB8"/>
    <w:rsid w:val="00AD118D"/>
    <w:rsid w:val="00AD20EC"/>
    <w:rsid w:val="00AD6D9B"/>
    <w:rsid w:val="00AE0C36"/>
    <w:rsid w:val="00AE19FA"/>
    <w:rsid w:val="00AE25EA"/>
    <w:rsid w:val="00AE47AF"/>
    <w:rsid w:val="00AE7908"/>
    <w:rsid w:val="00AF06A9"/>
    <w:rsid w:val="00AF4E6D"/>
    <w:rsid w:val="00AF51EA"/>
    <w:rsid w:val="00B003C6"/>
    <w:rsid w:val="00B00AC3"/>
    <w:rsid w:val="00B01434"/>
    <w:rsid w:val="00B05226"/>
    <w:rsid w:val="00B0562A"/>
    <w:rsid w:val="00B06A38"/>
    <w:rsid w:val="00B106D7"/>
    <w:rsid w:val="00B13371"/>
    <w:rsid w:val="00B13462"/>
    <w:rsid w:val="00B217CF"/>
    <w:rsid w:val="00B225C5"/>
    <w:rsid w:val="00B32614"/>
    <w:rsid w:val="00B34E2B"/>
    <w:rsid w:val="00B41067"/>
    <w:rsid w:val="00B42281"/>
    <w:rsid w:val="00B51739"/>
    <w:rsid w:val="00B543AA"/>
    <w:rsid w:val="00B561CB"/>
    <w:rsid w:val="00B6083D"/>
    <w:rsid w:val="00B61E1F"/>
    <w:rsid w:val="00B63917"/>
    <w:rsid w:val="00B6588C"/>
    <w:rsid w:val="00B65E6B"/>
    <w:rsid w:val="00B65FBA"/>
    <w:rsid w:val="00B674F9"/>
    <w:rsid w:val="00B85D0F"/>
    <w:rsid w:val="00B9454B"/>
    <w:rsid w:val="00BA4330"/>
    <w:rsid w:val="00BA4733"/>
    <w:rsid w:val="00BA4A1A"/>
    <w:rsid w:val="00BA6BBF"/>
    <w:rsid w:val="00BA6BD9"/>
    <w:rsid w:val="00BA7DBE"/>
    <w:rsid w:val="00BB0161"/>
    <w:rsid w:val="00BB1A29"/>
    <w:rsid w:val="00BB49AE"/>
    <w:rsid w:val="00BB5E33"/>
    <w:rsid w:val="00BB77CB"/>
    <w:rsid w:val="00BC6363"/>
    <w:rsid w:val="00BD2CC4"/>
    <w:rsid w:val="00BD2E23"/>
    <w:rsid w:val="00BD37F3"/>
    <w:rsid w:val="00BD4A7D"/>
    <w:rsid w:val="00BD5653"/>
    <w:rsid w:val="00BD7378"/>
    <w:rsid w:val="00BE06BC"/>
    <w:rsid w:val="00BE0E40"/>
    <w:rsid w:val="00BE23B9"/>
    <w:rsid w:val="00BE24A5"/>
    <w:rsid w:val="00BE35CE"/>
    <w:rsid w:val="00BE6131"/>
    <w:rsid w:val="00BE6E84"/>
    <w:rsid w:val="00BE78C8"/>
    <w:rsid w:val="00BF6805"/>
    <w:rsid w:val="00C0004D"/>
    <w:rsid w:val="00C06641"/>
    <w:rsid w:val="00C118F4"/>
    <w:rsid w:val="00C12767"/>
    <w:rsid w:val="00C12B8A"/>
    <w:rsid w:val="00C1741A"/>
    <w:rsid w:val="00C26C89"/>
    <w:rsid w:val="00C30681"/>
    <w:rsid w:val="00C34CCE"/>
    <w:rsid w:val="00C376EB"/>
    <w:rsid w:val="00C37930"/>
    <w:rsid w:val="00C42ECE"/>
    <w:rsid w:val="00C44165"/>
    <w:rsid w:val="00C45787"/>
    <w:rsid w:val="00C50F07"/>
    <w:rsid w:val="00C53A52"/>
    <w:rsid w:val="00C5435C"/>
    <w:rsid w:val="00C55096"/>
    <w:rsid w:val="00C55590"/>
    <w:rsid w:val="00C6002B"/>
    <w:rsid w:val="00C644AA"/>
    <w:rsid w:val="00C76C12"/>
    <w:rsid w:val="00C82528"/>
    <w:rsid w:val="00C85C5E"/>
    <w:rsid w:val="00C8743D"/>
    <w:rsid w:val="00C9237B"/>
    <w:rsid w:val="00C966AB"/>
    <w:rsid w:val="00C9696D"/>
    <w:rsid w:val="00CA0416"/>
    <w:rsid w:val="00CA3145"/>
    <w:rsid w:val="00CA3331"/>
    <w:rsid w:val="00CA681D"/>
    <w:rsid w:val="00CA71E6"/>
    <w:rsid w:val="00CA7D5F"/>
    <w:rsid w:val="00CC339A"/>
    <w:rsid w:val="00CC6C87"/>
    <w:rsid w:val="00CC6EDE"/>
    <w:rsid w:val="00CD73BD"/>
    <w:rsid w:val="00CE2351"/>
    <w:rsid w:val="00CE3195"/>
    <w:rsid w:val="00CE3927"/>
    <w:rsid w:val="00CE6D73"/>
    <w:rsid w:val="00CF1D1F"/>
    <w:rsid w:val="00CF38D5"/>
    <w:rsid w:val="00CF42C1"/>
    <w:rsid w:val="00CF4817"/>
    <w:rsid w:val="00CF6AF3"/>
    <w:rsid w:val="00CF764D"/>
    <w:rsid w:val="00D00004"/>
    <w:rsid w:val="00D11420"/>
    <w:rsid w:val="00D146B8"/>
    <w:rsid w:val="00D16C52"/>
    <w:rsid w:val="00D33EA7"/>
    <w:rsid w:val="00D34A28"/>
    <w:rsid w:val="00D4367F"/>
    <w:rsid w:val="00D45A8F"/>
    <w:rsid w:val="00D56638"/>
    <w:rsid w:val="00D6107E"/>
    <w:rsid w:val="00D6490C"/>
    <w:rsid w:val="00D65EF7"/>
    <w:rsid w:val="00D749AB"/>
    <w:rsid w:val="00D849A9"/>
    <w:rsid w:val="00D85A68"/>
    <w:rsid w:val="00D862F9"/>
    <w:rsid w:val="00D91CDA"/>
    <w:rsid w:val="00D92803"/>
    <w:rsid w:val="00D942A3"/>
    <w:rsid w:val="00DA1280"/>
    <w:rsid w:val="00DA7946"/>
    <w:rsid w:val="00DB19F9"/>
    <w:rsid w:val="00DB3D3A"/>
    <w:rsid w:val="00DB3E81"/>
    <w:rsid w:val="00DB5B73"/>
    <w:rsid w:val="00DC0AD2"/>
    <w:rsid w:val="00DC20AA"/>
    <w:rsid w:val="00DC3B59"/>
    <w:rsid w:val="00DC3F8D"/>
    <w:rsid w:val="00DD3E04"/>
    <w:rsid w:val="00DD47B6"/>
    <w:rsid w:val="00DE248C"/>
    <w:rsid w:val="00DE2E6E"/>
    <w:rsid w:val="00DE5032"/>
    <w:rsid w:val="00DF2B8A"/>
    <w:rsid w:val="00E11D8B"/>
    <w:rsid w:val="00E120A3"/>
    <w:rsid w:val="00E12931"/>
    <w:rsid w:val="00E12970"/>
    <w:rsid w:val="00E15A38"/>
    <w:rsid w:val="00E170A9"/>
    <w:rsid w:val="00E201F0"/>
    <w:rsid w:val="00E212E3"/>
    <w:rsid w:val="00E22555"/>
    <w:rsid w:val="00E23A51"/>
    <w:rsid w:val="00E23AEA"/>
    <w:rsid w:val="00E23D0B"/>
    <w:rsid w:val="00E26834"/>
    <w:rsid w:val="00E27CD6"/>
    <w:rsid w:val="00E3267E"/>
    <w:rsid w:val="00E32E19"/>
    <w:rsid w:val="00E35580"/>
    <w:rsid w:val="00E509DC"/>
    <w:rsid w:val="00E51051"/>
    <w:rsid w:val="00E54020"/>
    <w:rsid w:val="00E543A7"/>
    <w:rsid w:val="00E569C6"/>
    <w:rsid w:val="00E6393E"/>
    <w:rsid w:val="00E64E7D"/>
    <w:rsid w:val="00E66EDC"/>
    <w:rsid w:val="00E83320"/>
    <w:rsid w:val="00E840C4"/>
    <w:rsid w:val="00E92FB2"/>
    <w:rsid w:val="00E975B3"/>
    <w:rsid w:val="00EA0695"/>
    <w:rsid w:val="00EA3983"/>
    <w:rsid w:val="00EA4009"/>
    <w:rsid w:val="00EA4F99"/>
    <w:rsid w:val="00EA6EE2"/>
    <w:rsid w:val="00EA758B"/>
    <w:rsid w:val="00EB19CD"/>
    <w:rsid w:val="00EC0312"/>
    <w:rsid w:val="00EC03E5"/>
    <w:rsid w:val="00EC33BB"/>
    <w:rsid w:val="00EC5F61"/>
    <w:rsid w:val="00ED0E0B"/>
    <w:rsid w:val="00ED1945"/>
    <w:rsid w:val="00ED1CDC"/>
    <w:rsid w:val="00ED2D23"/>
    <w:rsid w:val="00EE1EAB"/>
    <w:rsid w:val="00EF58DA"/>
    <w:rsid w:val="00EF653D"/>
    <w:rsid w:val="00F027F8"/>
    <w:rsid w:val="00F06A17"/>
    <w:rsid w:val="00F076D3"/>
    <w:rsid w:val="00F07807"/>
    <w:rsid w:val="00F0795E"/>
    <w:rsid w:val="00F07A1B"/>
    <w:rsid w:val="00F173C0"/>
    <w:rsid w:val="00F230DA"/>
    <w:rsid w:val="00F254D0"/>
    <w:rsid w:val="00F25BB0"/>
    <w:rsid w:val="00F30182"/>
    <w:rsid w:val="00F3048D"/>
    <w:rsid w:val="00F36D1D"/>
    <w:rsid w:val="00F40057"/>
    <w:rsid w:val="00F41E99"/>
    <w:rsid w:val="00F44E53"/>
    <w:rsid w:val="00F4557A"/>
    <w:rsid w:val="00F53BB8"/>
    <w:rsid w:val="00F5490E"/>
    <w:rsid w:val="00F6336E"/>
    <w:rsid w:val="00F67490"/>
    <w:rsid w:val="00F760B8"/>
    <w:rsid w:val="00F851CC"/>
    <w:rsid w:val="00F858FF"/>
    <w:rsid w:val="00F867DF"/>
    <w:rsid w:val="00FA0C04"/>
    <w:rsid w:val="00FA2F49"/>
    <w:rsid w:val="00FA3D2E"/>
    <w:rsid w:val="00FA3E51"/>
    <w:rsid w:val="00FA4EB1"/>
    <w:rsid w:val="00FA518D"/>
    <w:rsid w:val="00FB0FCC"/>
    <w:rsid w:val="00FB24F8"/>
    <w:rsid w:val="00FB284B"/>
    <w:rsid w:val="00FC2A29"/>
    <w:rsid w:val="00FC5AB9"/>
    <w:rsid w:val="00FD1272"/>
    <w:rsid w:val="00FD6950"/>
    <w:rsid w:val="00FE0651"/>
    <w:rsid w:val="00FE361B"/>
    <w:rsid w:val="00FF2F3A"/>
    <w:rsid w:val="00FF2F8C"/>
    <w:rsid w:val="00FF35AC"/>
    <w:rsid w:val="00FF6CD7"/>
    <w:rsid w:val="018ABB50"/>
    <w:rsid w:val="01C96103"/>
    <w:rsid w:val="0544A1E4"/>
    <w:rsid w:val="059F0A77"/>
    <w:rsid w:val="073ADAD8"/>
    <w:rsid w:val="0757879B"/>
    <w:rsid w:val="09536A3D"/>
    <w:rsid w:val="09BFF441"/>
    <w:rsid w:val="0A9A5DA4"/>
    <w:rsid w:val="1084CCC2"/>
    <w:rsid w:val="11DF9336"/>
    <w:rsid w:val="12C2C24B"/>
    <w:rsid w:val="15A13B51"/>
    <w:rsid w:val="163DDEA7"/>
    <w:rsid w:val="19D2B18C"/>
    <w:rsid w:val="1AD3EB7E"/>
    <w:rsid w:val="1AE44305"/>
    <w:rsid w:val="1B976347"/>
    <w:rsid w:val="1BE3FCDA"/>
    <w:rsid w:val="1CD07711"/>
    <w:rsid w:val="1D634FCA"/>
    <w:rsid w:val="1E4B0C58"/>
    <w:rsid w:val="1FCB9890"/>
    <w:rsid w:val="1FE4C0ED"/>
    <w:rsid w:val="20761D53"/>
    <w:rsid w:val="20C99977"/>
    <w:rsid w:val="2180914E"/>
    <w:rsid w:val="22DEFFF6"/>
    <w:rsid w:val="25261B4B"/>
    <w:rsid w:val="259BECB1"/>
    <w:rsid w:val="27F47A37"/>
    <w:rsid w:val="289BD3D4"/>
    <w:rsid w:val="2992E954"/>
    <w:rsid w:val="2BE590B9"/>
    <w:rsid w:val="2C9D258A"/>
    <w:rsid w:val="2E46F451"/>
    <w:rsid w:val="3038DBF7"/>
    <w:rsid w:val="30B901DC"/>
    <w:rsid w:val="32714FAE"/>
    <w:rsid w:val="356374DD"/>
    <w:rsid w:val="36F4C831"/>
    <w:rsid w:val="37D5AC55"/>
    <w:rsid w:val="394FEC84"/>
    <w:rsid w:val="3B31A7DA"/>
    <w:rsid w:val="3B4A2C49"/>
    <w:rsid w:val="3D42178F"/>
    <w:rsid w:val="3D9D5C0D"/>
    <w:rsid w:val="3DEA782C"/>
    <w:rsid w:val="409AD6E8"/>
    <w:rsid w:val="40EB2828"/>
    <w:rsid w:val="42F11363"/>
    <w:rsid w:val="43061655"/>
    <w:rsid w:val="436DE443"/>
    <w:rsid w:val="4549AF78"/>
    <w:rsid w:val="46497A18"/>
    <w:rsid w:val="467D315F"/>
    <w:rsid w:val="46890D38"/>
    <w:rsid w:val="4921549E"/>
    <w:rsid w:val="4976EFE7"/>
    <w:rsid w:val="4BC27928"/>
    <w:rsid w:val="4D08F054"/>
    <w:rsid w:val="4E05632F"/>
    <w:rsid w:val="4EA4C0B5"/>
    <w:rsid w:val="4EF074B3"/>
    <w:rsid w:val="51A6AA50"/>
    <w:rsid w:val="545CDFED"/>
    <w:rsid w:val="554302FE"/>
    <w:rsid w:val="5909C020"/>
    <w:rsid w:val="5ACDE427"/>
    <w:rsid w:val="5B308F84"/>
    <w:rsid w:val="5B558B75"/>
    <w:rsid w:val="5C313213"/>
    <w:rsid w:val="5E0CB51E"/>
    <w:rsid w:val="5E46B87F"/>
    <w:rsid w:val="6320A55D"/>
    <w:rsid w:val="63CEDC2B"/>
    <w:rsid w:val="649BFE3A"/>
    <w:rsid w:val="6738C5CE"/>
    <w:rsid w:val="69600B44"/>
    <w:rsid w:val="6AAE98A4"/>
    <w:rsid w:val="6CBF3078"/>
    <w:rsid w:val="6D31C3BA"/>
    <w:rsid w:val="6D443B13"/>
    <w:rsid w:val="6F7DEA97"/>
    <w:rsid w:val="6F9E021A"/>
    <w:rsid w:val="6FB22D44"/>
    <w:rsid w:val="72CA30BF"/>
    <w:rsid w:val="72DD8225"/>
    <w:rsid w:val="749D5D9C"/>
    <w:rsid w:val="75ED2C1B"/>
    <w:rsid w:val="779BD2CE"/>
    <w:rsid w:val="7A10A24A"/>
    <w:rsid w:val="7AC09D3E"/>
    <w:rsid w:val="7BA54BC6"/>
    <w:rsid w:val="7C5C6D9F"/>
    <w:rsid w:val="7D8F5C12"/>
    <w:rsid w:val="7FBC62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41D253"/>
  <w15:chartTrackingRefBased/>
  <w15:docId w15:val="{D22D907C-C57A-40AA-B076-03B5973B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C50F07"/>
    <w:pPr>
      <w:keepNext/>
      <w:jc w:val="both"/>
      <w:outlineLvl w:val="1"/>
    </w:pPr>
    <w:rPr>
      <w:rFonts w:ascii="Arial" w:eastAsia="Times New Roman" w:hAnsi="Arial" w:cs="Arial"/>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2A3"/>
    <w:pPr>
      <w:ind w:left="720"/>
      <w:contextualSpacing/>
    </w:pPr>
  </w:style>
  <w:style w:type="paragraph" w:customStyle="1" w:styleId="Default">
    <w:name w:val="Default"/>
    <w:rsid w:val="00266E82"/>
    <w:pPr>
      <w:autoSpaceDE w:val="0"/>
      <w:autoSpaceDN w:val="0"/>
      <w:adjustRightInd w:val="0"/>
    </w:pPr>
    <w:rPr>
      <w:rFonts w:ascii="Arial" w:hAnsi="Arial" w:cs="Arial"/>
      <w:color w:val="000000"/>
      <w:lang w:val="en-US"/>
    </w:rPr>
  </w:style>
  <w:style w:type="paragraph" w:styleId="BalloonText">
    <w:name w:val="Balloon Text"/>
    <w:basedOn w:val="Normal"/>
    <w:link w:val="BalloonTextChar"/>
    <w:uiPriority w:val="99"/>
    <w:semiHidden/>
    <w:unhideWhenUsed/>
    <w:rsid w:val="00277B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B63"/>
    <w:rPr>
      <w:rFonts w:ascii="Segoe UI" w:hAnsi="Segoe UI" w:cs="Segoe UI"/>
      <w:sz w:val="18"/>
      <w:szCs w:val="18"/>
    </w:rPr>
  </w:style>
  <w:style w:type="paragraph" w:styleId="Revision">
    <w:name w:val="Revision"/>
    <w:hidden/>
    <w:uiPriority w:val="99"/>
    <w:semiHidden/>
    <w:rsid w:val="005D07F9"/>
  </w:style>
  <w:style w:type="character" w:styleId="Hyperlink">
    <w:name w:val="Hyperlink"/>
    <w:basedOn w:val="DefaultParagraphFont"/>
    <w:uiPriority w:val="99"/>
    <w:unhideWhenUsed/>
    <w:rsid w:val="006532D4"/>
    <w:rPr>
      <w:color w:val="0563C1" w:themeColor="hyperlink"/>
      <w:u w:val="single"/>
    </w:rPr>
  </w:style>
  <w:style w:type="character" w:styleId="UnresolvedMention">
    <w:name w:val="Unresolved Mention"/>
    <w:basedOn w:val="DefaultParagraphFont"/>
    <w:uiPriority w:val="99"/>
    <w:rsid w:val="006532D4"/>
    <w:rPr>
      <w:color w:val="808080"/>
      <w:shd w:val="clear" w:color="auto" w:fill="E6E6E6"/>
    </w:rPr>
  </w:style>
  <w:style w:type="paragraph" w:styleId="BodyText">
    <w:name w:val="Body Text"/>
    <w:basedOn w:val="Normal"/>
    <w:link w:val="BodyTextChar"/>
    <w:rsid w:val="001A1F06"/>
    <w:rPr>
      <w:rFonts w:ascii="Times New Roman" w:eastAsia="Times New Roman" w:hAnsi="Times New Roman" w:cs="Times New Roman"/>
      <w:i/>
      <w:szCs w:val="20"/>
      <w:lang w:val="x-none"/>
    </w:rPr>
  </w:style>
  <w:style w:type="character" w:customStyle="1" w:styleId="BodyTextChar">
    <w:name w:val="Body Text Char"/>
    <w:basedOn w:val="DefaultParagraphFont"/>
    <w:link w:val="BodyText"/>
    <w:rsid w:val="001A1F06"/>
    <w:rPr>
      <w:rFonts w:ascii="Times New Roman" w:eastAsia="Times New Roman" w:hAnsi="Times New Roman" w:cs="Times New Roman"/>
      <w:i/>
      <w:szCs w:val="20"/>
      <w:lang w:val="x-none"/>
    </w:rPr>
  </w:style>
  <w:style w:type="paragraph" w:customStyle="1" w:styleId="ColorfulList-Accent11">
    <w:name w:val="Colorful List - Accent 11"/>
    <w:basedOn w:val="Normal"/>
    <w:uiPriority w:val="34"/>
    <w:qFormat/>
    <w:rsid w:val="001A1F06"/>
    <w:pPr>
      <w:ind w:left="720"/>
      <w:contextualSpacing/>
    </w:pPr>
    <w:rPr>
      <w:rFonts w:ascii="Cambria" w:eastAsia="Cambria" w:hAnsi="Cambria" w:cs="Times New Roman"/>
      <w:lang w:val="en-US"/>
    </w:rPr>
  </w:style>
  <w:style w:type="paragraph" w:styleId="NormalWeb">
    <w:name w:val="Normal (Web)"/>
    <w:basedOn w:val="Normal"/>
    <w:uiPriority w:val="99"/>
    <w:unhideWhenUsed/>
    <w:rsid w:val="001A1F06"/>
    <w:pPr>
      <w:spacing w:before="100" w:beforeAutospacing="1" w:after="100" w:afterAutospacing="1"/>
    </w:pPr>
    <w:rPr>
      <w:rFonts w:ascii="Times New Roman" w:eastAsia="Times New Roman" w:hAnsi="Times New Roman" w:cs="Times New Roman"/>
      <w:lang w:val="en-US"/>
    </w:rPr>
  </w:style>
  <w:style w:type="paragraph" w:styleId="Header">
    <w:name w:val="header"/>
    <w:basedOn w:val="Normal"/>
    <w:link w:val="HeaderChar"/>
    <w:uiPriority w:val="99"/>
    <w:unhideWhenUsed/>
    <w:rsid w:val="0011189A"/>
    <w:pPr>
      <w:tabs>
        <w:tab w:val="center" w:pos="4680"/>
        <w:tab w:val="right" w:pos="9360"/>
      </w:tabs>
    </w:pPr>
  </w:style>
  <w:style w:type="character" w:customStyle="1" w:styleId="HeaderChar">
    <w:name w:val="Header Char"/>
    <w:basedOn w:val="DefaultParagraphFont"/>
    <w:link w:val="Header"/>
    <w:uiPriority w:val="99"/>
    <w:rsid w:val="0011189A"/>
  </w:style>
  <w:style w:type="paragraph" w:styleId="Footer">
    <w:name w:val="footer"/>
    <w:basedOn w:val="Normal"/>
    <w:link w:val="FooterChar"/>
    <w:uiPriority w:val="99"/>
    <w:unhideWhenUsed/>
    <w:rsid w:val="0011189A"/>
    <w:pPr>
      <w:tabs>
        <w:tab w:val="center" w:pos="4680"/>
        <w:tab w:val="right" w:pos="9360"/>
      </w:tabs>
    </w:pPr>
  </w:style>
  <w:style w:type="character" w:customStyle="1" w:styleId="FooterChar">
    <w:name w:val="Footer Char"/>
    <w:basedOn w:val="DefaultParagraphFont"/>
    <w:link w:val="Footer"/>
    <w:uiPriority w:val="99"/>
    <w:rsid w:val="0011189A"/>
  </w:style>
  <w:style w:type="character" w:styleId="CommentReference">
    <w:name w:val="annotation reference"/>
    <w:basedOn w:val="DefaultParagraphFont"/>
    <w:uiPriority w:val="99"/>
    <w:semiHidden/>
    <w:unhideWhenUsed/>
    <w:rsid w:val="00541EFC"/>
    <w:rPr>
      <w:sz w:val="16"/>
      <w:szCs w:val="16"/>
    </w:rPr>
  </w:style>
  <w:style w:type="paragraph" w:styleId="CommentText">
    <w:name w:val="annotation text"/>
    <w:basedOn w:val="Normal"/>
    <w:link w:val="CommentTextChar"/>
    <w:uiPriority w:val="99"/>
    <w:semiHidden/>
    <w:unhideWhenUsed/>
    <w:rsid w:val="00541EFC"/>
    <w:rPr>
      <w:sz w:val="20"/>
      <w:szCs w:val="20"/>
    </w:rPr>
  </w:style>
  <w:style w:type="character" w:customStyle="1" w:styleId="CommentTextChar">
    <w:name w:val="Comment Text Char"/>
    <w:basedOn w:val="DefaultParagraphFont"/>
    <w:link w:val="CommentText"/>
    <w:uiPriority w:val="99"/>
    <w:semiHidden/>
    <w:rsid w:val="00541EFC"/>
    <w:rPr>
      <w:sz w:val="20"/>
      <w:szCs w:val="20"/>
    </w:rPr>
  </w:style>
  <w:style w:type="paragraph" w:styleId="CommentSubject">
    <w:name w:val="annotation subject"/>
    <w:basedOn w:val="CommentText"/>
    <w:next w:val="CommentText"/>
    <w:link w:val="CommentSubjectChar"/>
    <w:uiPriority w:val="99"/>
    <w:semiHidden/>
    <w:unhideWhenUsed/>
    <w:rsid w:val="00541EFC"/>
    <w:rPr>
      <w:b/>
      <w:bCs/>
    </w:rPr>
  </w:style>
  <w:style w:type="character" w:customStyle="1" w:styleId="CommentSubjectChar">
    <w:name w:val="Comment Subject Char"/>
    <w:basedOn w:val="CommentTextChar"/>
    <w:link w:val="CommentSubject"/>
    <w:uiPriority w:val="99"/>
    <w:semiHidden/>
    <w:rsid w:val="00541EFC"/>
    <w:rPr>
      <w:b/>
      <w:bCs/>
      <w:sz w:val="20"/>
      <w:szCs w:val="20"/>
    </w:rPr>
  </w:style>
  <w:style w:type="paragraph" w:styleId="NoSpacing">
    <w:name w:val="No Spacing"/>
    <w:link w:val="NoSpacingChar"/>
    <w:uiPriority w:val="1"/>
    <w:qFormat/>
    <w:rsid w:val="00D92803"/>
    <w:rPr>
      <w:rFonts w:eastAsiaTheme="minorEastAsia"/>
      <w:sz w:val="22"/>
      <w:szCs w:val="22"/>
      <w:lang w:val="en-US"/>
    </w:rPr>
  </w:style>
  <w:style w:type="character" w:customStyle="1" w:styleId="NoSpacingChar">
    <w:name w:val="No Spacing Char"/>
    <w:basedOn w:val="DefaultParagraphFont"/>
    <w:link w:val="NoSpacing"/>
    <w:uiPriority w:val="1"/>
    <w:rsid w:val="00D92803"/>
    <w:rPr>
      <w:rFonts w:eastAsiaTheme="minorEastAsia"/>
      <w:sz w:val="22"/>
      <w:szCs w:val="22"/>
      <w:lang w:val="en-US"/>
    </w:rPr>
  </w:style>
  <w:style w:type="table" w:styleId="TableGrid">
    <w:name w:val="Table Grid"/>
    <w:basedOn w:val="TableNormal"/>
    <w:uiPriority w:val="39"/>
    <w:rsid w:val="00117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50F07"/>
    <w:rPr>
      <w:rFonts w:ascii="Arial" w:eastAsia="Times New Roman" w:hAnsi="Arial" w:cs="Arial"/>
      <w:sz w:val="28"/>
      <w:u w:val="single"/>
    </w:rPr>
  </w:style>
  <w:style w:type="character" w:styleId="FollowedHyperlink">
    <w:name w:val="FollowedHyperlink"/>
    <w:basedOn w:val="DefaultParagraphFont"/>
    <w:uiPriority w:val="99"/>
    <w:semiHidden/>
    <w:unhideWhenUsed/>
    <w:rsid w:val="007E7A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96723">
      <w:bodyDiv w:val="1"/>
      <w:marLeft w:val="0"/>
      <w:marRight w:val="0"/>
      <w:marTop w:val="0"/>
      <w:marBottom w:val="0"/>
      <w:divBdr>
        <w:top w:val="none" w:sz="0" w:space="0" w:color="auto"/>
        <w:left w:val="none" w:sz="0" w:space="0" w:color="auto"/>
        <w:bottom w:val="none" w:sz="0" w:space="0" w:color="auto"/>
        <w:right w:val="none" w:sz="0" w:space="0" w:color="auto"/>
      </w:divBdr>
    </w:div>
    <w:div w:id="110630720">
      <w:bodyDiv w:val="1"/>
      <w:marLeft w:val="0"/>
      <w:marRight w:val="0"/>
      <w:marTop w:val="0"/>
      <w:marBottom w:val="0"/>
      <w:divBdr>
        <w:top w:val="none" w:sz="0" w:space="0" w:color="auto"/>
        <w:left w:val="none" w:sz="0" w:space="0" w:color="auto"/>
        <w:bottom w:val="none" w:sz="0" w:space="0" w:color="auto"/>
        <w:right w:val="none" w:sz="0" w:space="0" w:color="auto"/>
      </w:divBdr>
    </w:div>
    <w:div w:id="533269522">
      <w:bodyDiv w:val="1"/>
      <w:marLeft w:val="0"/>
      <w:marRight w:val="0"/>
      <w:marTop w:val="0"/>
      <w:marBottom w:val="0"/>
      <w:divBdr>
        <w:top w:val="none" w:sz="0" w:space="0" w:color="auto"/>
        <w:left w:val="none" w:sz="0" w:space="0" w:color="auto"/>
        <w:bottom w:val="none" w:sz="0" w:space="0" w:color="auto"/>
        <w:right w:val="none" w:sz="0" w:space="0" w:color="auto"/>
      </w:divBdr>
    </w:div>
    <w:div w:id="565260920">
      <w:bodyDiv w:val="1"/>
      <w:marLeft w:val="0"/>
      <w:marRight w:val="0"/>
      <w:marTop w:val="0"/>
      <w:marBottom w:val="0"/>
      <w:divBdr>
        <w:top w:val="none" w:sz="0" w:space="0" w:color="auto"/>
        <w:left w:val="none" w:sz="0" w:space="0" w:color="auto"/>
        <w:bottom w:val="none" w:sz="0" w:space="0" w:color="auto"/>
        <w:right w:val="none" w:sz="0" w:space="0" w:color="auto"/>
      </w:divBdr>
    </w:div>
    <w:div w:id="597060687">
      <w:bodyDiv w:val="1"/>
      <w:marLeft w:val="0"/>
      <w:marRight w:val="0"/>
      <w:marTop w:val="0"/>
      <w:marBottom w:val="0"/>
      <w:divBdr>
        <w:top w:val="none" w:sz="0" w:space="0" w:color="auto"/>
        <w:left w:val="none" w:sz="0" w:space="0" w:color="auto"/>
        <w:bottom w:val="none" w:sz="0" w:space="0" w:color="auto"/>
        <w:right w:val="none" w:sz="0" w:space="0" w:color="auto"/>
      </w:divBdr>
    </w:div>
    <w:div w:id="665599208">
      <w:bodyDiv w:val="1"/>
      <w:marLeft w:val="0"/>
      <w:marRight w:val="0"/>
      <w:marTop w:val="0"/>
      <w:marBottom w:val="0"/>
      <w:divBdr>
        <w:top w:val="none" w:sz="0" w:space="0" w:color="auto"/>
        <w:left w:val="none" w:sz="0" w:space="0" w:color="auto"/>
        <w:bottom w:val="none" w:sz="0" w:space="0" w:color="auto"/>
        <w:right w:val="none" w:sz="0" w:space="0" w:color="auto"/>
      </w:divBdr>
    </w:div>
    <w:div w:id="792096767">
      <w:bodyDiv w:val="1"/>
      <w:marLeft w:val="0"/>
      <w:marRight w:val="0"/>
      <w:marTop w:val="0"/>
      <w:marBottom w:val="0"/>
      <w:divBdr>
        <w:top w:val="none" w:sz="0" w:space="0" w:color="auto"/>
        <w:left w:val="none" w:sz="0" w:space="0" w:color="auto"/>
        <w:bottom w:val="none" w:sz="0" w:space="0" w:color="auto"/>
        <w:right w:val="none" w:sz="0" w:space="0" w:color="auto"/>
      </w:divBdr>
    </w:div>
    <w:div w:id="933784442">
      <w:bodyDiv w:val="1"/>
      <w:marLeft w:val="0"/>
      <w:marRight w:val="0"/>
      <w:marTop w:val="0"/>
      <w:marBottom w:val="0"/>
      <w:divBdr>
        <w:top w:val="none" w:sz="0" w:space="0" w:color="auto"/>
        <w:left w:val="none" w:sz="0" w:space="0" w:color="auto"/>
        <w:bottom w:val="none" w:sz="0" w:space="0" w:color="auto"/>
        <w:right w:val="none" w:sz="0" w:space="0" w:color="auto"/>
      </w:divBdr>
    </w:div>
    <w:div w:id="1033769151">
      <w:bodyDiv w:val="1"/>
      <w:marLeft w:val="0"/>
      <w:marRight w:val="0"/>
      <w:marTop w:val="0"/>
      <w:marBottom w:val="0"/>
      <w:divBdr>
        <w:top w:val="none" w:sz="0" w:space="0" w:color="auto"/>
        <w:left w:val="none" w:sz="0" w:space="0" w:color="auto"/>
        <w:bottom w:val="none" w:sz="0" w:space="0" w:color="auto"/>
        <w:right w:val="none" w:sz="0" w:space="0" w:color="auto"/>
      </w:divBdr>
    </w:div>
    <w:div w:id="1100419032">
      <w:bodyDiv w:val="1"/>
      <w:marLeft w:val="0"/>
      <w:marRight w:val="0"/>
      <w:marTop w:val="0"/>
      <w:marBottom w:val="0"/>
      <w:divBdr>
        <w:top w:val="none" w:sz="0" w:space="0" w:color="auto"/>
        <w:left w:val="none" w:sz="0" w:space="0" w:color="auto"/>
        <w:bottom w:val="none" w:sz="0" w:space="0" w:color="auto"/>
        <w:right w:val="none" w:sz="0" w:space="0" w:color="auto"/>
      </w:divBdr>
    </w:div>
    <w:div w:id="1276012759">
      <w:bodyDiv w:val="1"/>
      <w:marLeft w:val="0"/>
      <w:marRight w:val="0"/>
      <w:marTop w:val="0"/>
      <w:marBottom w:val="0"/>
      <w:divBdr>
        <w:top w:val="none" w:sz="0" w:space="0" w:color="auto"/>
        <w:left w:val="none" w:sz="0" w:space="0" w:color="auto"/>
        <w:bottom w:val="none" w:sz="0" w:space="0" w:color="auto"/>
        <w:right w:val="none" w:sz="0" w:space="0" w:color="auto"/>
      </w:divBdr>
    </w:div>
    <w:div w:id="1590001525">
      <w:bodyDiv w:val="1"/>
      <w:marLeft w:val="0"/>
      <w:marRight w:val="0"/>
      <w:marTop w:val="0"/>
      <w:marBottom w:val="0"/>
      <w:divBdr>
        <w:top w:val="none" w:sz="0" w:space="0" w:color="auto"/>
        <w:left w:val="none" w:sz="0" w:space="0" w:color="auto"/>
        <w:bottom w:val="none" w:sz="0" w:space="0" w:color="auto"/>
        <w:right w:val="none" w:sz="0" w:space="0" w:color="auto"/>
      </w:divBdr>
    </w:div>
    <w:div w:id="1616594977">
      <w:bodyDiv w:val="1"/>
      <w:marLeft w:val="0"/>
      <w:marRight w:val="0"/>
      <w:marTop w:val="0"/>
      <w:marBottom w:val="0"/>
      <w:divBdr>
        <w:top w:val="none" w:sz="0" w:space="0" w:color="auto"/>
        <w:left w:val="none" w:sz="0" w:space="0" w:color="auto"/>
        <w:bottom w:val="none" w:sz="0" w:space="0" w:color="auto"/>
        <w:right w:val="none" w:sz="0" w:space="0" w:color="auto"/>
      </w:divBdr>
    </w:div>
    <w:div w:id="1901865185">
      <w:bodyDiv w:val="1"/>
      <w:marLeft w:val="0"/>
      <w:marRight w:val="0"/>
      <w:marTop w:val="0"/>
      <w:marBottom w:val="0"/>
      <w:divBdr>
        <w:top w:val="none" w:sz="0" w:space="0" w:color="auto"/>
        <w:left w:val="none" w:sz="0" w:space="0" w:color="auto"/>
        <w:bottom w:val="none" w:sz="0" w:space="0" w:color="auto"/>
        <w:right w:val="none" w:sz="0" w:space="0" w:color="auto"/>
      </w:divBdr>
    </w:div>
    <w:div w:id="2054304353">
      <w:bodyDiv w:val="1"/>
      <w:marLeft w:val="0"/>
      <w:marRight w:val="0"/>
      <w:marTop w:val="0"/>
      <w:marBottom w:val="0"/>
      <w:divBdr>
        <w:top w:val="none" w:sz="0" w:space="0" w:color="auto"/>
        <w:left w:val="none" w:sz="0" w:space="0" w:color="auto"/>
        <w:bottom w:val="none" w:sz="0" w:space="0" w:color="auto"/>
        <w:right w:val="none" w:sz="0" w:space="0" w:color="auto"/>
      </w:divBdr>
    </w:div>
    <w:div w:id="2136948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sv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info@theatrehullabaloo.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info@theatrehullabaloo.org.uk" TargetMode="Externa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yperlink" Target="https://www.theatrehullabaloo.org.uk/who-are-we/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irtable.com/shrwES5UULV2u7hH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info@theatrehullabaloo.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7fa0bc5-8d07-475d-8a9f-eb51808500de">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3727C30560284BB1BDEEBA7CB5F2EA" ma:contentTypeVersion="15" ma:contentTypeDescription="Create a new document." ma:contentTypeScope="" ma:versionID="d692b3043f3365efc141f15c497f37ea">
  <xsd:schema xmlns:xsd="http://www.w3.org/2001/XMLSchema" xmlns:xs="http://www.w3.org/2001/XMLSchema" xmlns:p="http://schemas.microsoft.com/office/2006/metadata/properties" xmlns:ns1="http://schemas.microsoft.com/sharepoint/v3" xmlns:ns2="0363e069-3597-448e-bcd8-712fdd610472" xmlns:ns3="e7fa0bc5-8d07-475d-8a9f-eb51808500de" targetNamespace="http://schemas.microsoft.com/office/2006/metadata/properties" ma:root="true" ma:fieldsID="8bbe7a6d2aef8e2a7b0621bf48704dc6" ns1:_="" ns2:_="" ns3:_="">
    <xsd:import namespace="http://schemas.microsoft.com/sharepoint/v3"/>
    <xsd:import namespace="0363e069-3597-448e-bcd8-712fdd610472"/>
    <xsd:import namespace="e7fa0bc5-8d07-475d-8a9f-eb51808500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63e069-3597-448e-bcd8-712fdd61047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fa0bc5-8d07-475d-8a9f-eb51808500d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C426F-441F-4709-A617-C5EDD65750AB}">
  <ds:schemaRefs>
    <ds:schemaRef ds:uri="http://schemas.microsoft.com/office/2006/metadata/properties"/>
    <ds:schemaRef ds:uri="http://schemas.microsoft.com/office/infopath/2007/PartnerControls"/>
    <ds:schemaRef ds:uri="e7fa0bc5-8d07-475d-8a9f-eb51808500de"/>
    <ds:schemaRef ds:uri="http://schemas.microsoft.com/sharepoint/v3"/>
  </ds:schemaRefs>
</ds:datastoreItem>
</file>

<file path=customXml/itemProps2.xml><?xml version="1.0" encoding="utf-8"?>
<ds:datastoreItem xmlns:ds="http://schemas.openxmlformats.org/officeDocument/2006/customXml" ds:itemID="{826848E2-B2EF-4CE8-B54B-E8251DCA2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63e069-3597-448e-bcd8-712fdd610472"/>
    <ds:schemaRef ds:uri="e7fa0bc5-8d07-475d-8a9f-eb5180850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D4BA-72AD-4A79-B92F-02BB4CBA7D0B}">
  <ds:schemaRefs>
    <ds:schemaRef ds:uri="http://schemas.microsoft.com/sharepoint/v3/contenttype/forms"/>
  </ds:schemaRefs>
</ds:datastoreItem>
</file>

<file path=customXml/itemProps4.xml><?xml version="1.0" encoding="utf-8"?>
<ds:datastoreItem xmlns:ds="http://schemas.openxmlformats.org/officeDocument/2006/customXml" ds:itemID="{9FCAB70A-14CD-40DB-B306-8ABDB6B69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11464</CharactersWithSpaces>
  <SharedDoc>false</SharedDoc>
  <HLinks>
    <vt:vector size="42" baseType="variant">
      <vt:variant>
        <vt:i4>2359374</vt:i4>
      </vt:variant>
      <vt:variant>
        <vt:i4>12</vt:i4>
      </vt:variant>
      <vt:variant>
        <vt:i4>0</vt:i4>
      </vt:variant>
      <vt:variant>
        <vt:i4>5</vt:i4>
      </vt:variant>
      <vt:variant>
        <vt:lpwstr>mailto:info@theatrehullabaloo.org.uk</vt:lpwstr>
      </vt:variant>
      <vt:variant>
        <vt:lpwstr/>
      </vt:variant>
      <vt:variant>
        <vt:i4>2359374</vt:i4>
      </vt:variant>
      <vt:variant>
        <vt:i4>9</vt:i4>
      </vt:variant>
      <vt:variant>
        <vt:i4>0</vt:i4>
      </vt:variant>
      <vt:variant>
        <vt:i4>5</vt:i4>
      </vt:variant>
      <vt:variant>
        <vt:lpwstr>mailto:info@theatrehullabaloo.org.uk</vt:lpwstr>
      </vt:variant>
      <vt:variant>
        <vt:lpwstr/>
      </vt:variant>
      <vt:variant>
        <vt:i4>2359374</vt:i4>
      </vt:variant>
      <vt:variant>
        <vt:i4>6</vt:i4>
      </vt:variant>
      <vt:variant>
        <vt:i4>0</vt:i4>
      </vt:variant>
      <vt:variant>
        <vt:i4>5</vt:i4>
      </vt:variant>
      <vt:variant>
        <vt:lpwstr>mailto:info@theatrehullabaloo.org.uk</vt:lpwstr>
      </vt:variant>
      <vt:variant>
        <vt:lpwstr/>
      </vt:variant>
      <vt:variant>
        <vt:i4>3080310</vt:i4>
      </vt:variant>
      <vt:variant>
        <vt:i4>3</vt:i4>
      </vt:variant>
      <vt:variant>
        <vt:i4>0</vt:i4>
      </vt:variant>
      <vt:variant>
        <vt:i4>5</vt:i4>
      </vt:variant>
      <vt:variant>
        <vt:lpwstr>https://www.theatrehullabaloo.org.uk/who-are-we/join-the-team/</vt:lpwstr>
      </vt:variant>
      <vt:variant>
        <vt:lpwstr/>
      </vt:variant>
      <vt:variant>
        <vt:i4>3014696</vt:i4>
      </vt:variant>
      <vt:variant>
        <vt:i4>0</vt:i4>
      </vt:variant>
      <vt:variant>
        <vt:i4>0</vt:i4>
      </vt:variant>
      <vt:variant>
        <vt:i4>5</vt:i4>
      </vt:variant>
      <vt:variant>
        <vt:lpwstr>https://airtable.com/shrwES5UULV2u7hHd</vt:lpwstr>
      </vt:variant>
      <vt:variant>
        <vt:lpwstr/>
      </vt:variant>
      <vt:variant>
        <vt:i4>4653116</vt:i4>
      </vt:variant>
      <vt:variant>
        <vt:i4>3</vt:i4>
      </vt:variant>
      <vt:variant>
        <vt:i4>0</vt:i4>
      </vt:variant>
      <vt:variant>
        <vt:i4>5</vt:i4>
      </vt:variant>
      <vt:variant>
        <vt:lpwstr>mailto:kimberleyohara@theatrehullabaloo.org.uk</vt:lpwstr>
      </vt:variant>
      <vt:variant>
        <vt:lpwstr/>
      </vt:variant>
      <vt:variant>
        <vt:i4>1376353</vt:i4>
      </vt:variant>
      <vt:variant>
        <vt:i4>0</vt:i4>
      </vt:variant>
      <vt:variant>
        <vt:i4>0</vt:i4>
      </vt:variant>
      <vt:variant>
        <vt:i4>5</vt:i4>
      </vt:variant>
      <vt:variant>
        <vt:lpwstr>mailto:SarahChurlish@theatrehullabaloo.org.uk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Case</dc:creator>
  <cp:keywords/>
  <dc:description/>
  <cp:lastModifiedBy>Kimberley O'Hara</cp:lastModifiedBy>
  <cp:revision>2</cp:revision>
  <cp:lastPrinted>2020-03-06T18:23:00Z</cp:lastPrinted>
  <dcterms:created xsi:type="dcterms:W3CDTF">2021-09-08T19:04:00Z</dcterms:created>
  <dcterms:modified xsi:type="dcterms:W3CDTF">2021-09-08T19:04:00Z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0x0101006C3727C30560284BB1BDEEBA7CB5F2EA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ies>
</file>