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B8E69" w14:textId="22DEFB54" w:rsidR="00501142" w:rsidRDefault="00A5132B" w:rsidP="003B05C5">
      <w:pPr>
        <w:jc w:val="center"/>
        <w:rPr>
          <w:rFonts w:ascii="Hullabaloo" w:hAnsi="Hullabaloo"/>
          <w:b/>
          <w:color w:val="2A3780"/>
          <w:sz w:val="28"/>
          <w:szCs w:val="28"/>
        </w:rPr>
      </w:pPr>
      <w:r w:rsidRPr="00A5132B">
        <w:rPr>
          <w:rFonts w:ascii="Hullabaloo" w:hAnsi="Hullabaloo"/>
          <w:b/>
          <w:color w:val="2A3780"/>
          <w:sz w:val="56"/>
          <w:szCs w:val="56"/>
        </w:rPr>
        <w:t xml:space="preserve">Birthday Party </w:t>
      </w:r>
      <w:r w:rsidR="005A0853">
        <w:rPr>
          <w:rFonts w:ascii="Hullabaloo" w:hAnsi="Hullabaloo"/>
          <w:b/>
          <w:color w:val="2A3780"/>
          <w:sz w:val="56"/>
          <w:szCs w:val="56"/>
        </w:rPr>
        <w:t>Packages</w:t>
      </w:r>
      <w:r w:rsidR="00EF1C8E">
        <w:rPr>
          <w:rFonts w:ascii="Hullabaloo" w:hAnsi="Hullabaloo"/>
          <w:b/>
          <w:color w:val="2A3780"/>
          <w:sz w:val="56"/>
          <w:szCs w:val="56"/>
        </w:rPr>
        <w:br/>
      </w:r>
    </w:p>
    <w:p w14:paraId="5F5C79AA" w14:textId="77777777" w:rsidR="00242D01" w:rsidRDefault="00242D01" w:rsidP="00A04837">
      <w:pPr>
        <w:jc w:val="right"/>
        <w:rPr>
          <w:rFonts w:ascii="Hullabaloo" w:hAnsi="Hullabaloo"/>
          <w:b/>
          <w:color w:val="2A3780"/>
          <w:sz w:val="28"/>
          <w:szCs w:val="28"/>
        </w:rPr>
      </w:pPr>
    </w:p>
    <w:p w14:paraId="07EE0FED" w14:textId="77777777" w:rsidR="00976430" w:rsidRDefault="00EF1C8E" w:rsidP="00FA0B75">
      <w:pPr>
        <w:jc w:val="center"/>
        <w:rPr>
          <w:rFonts w:ascii="Avenir LT Pro 35 Light" w:hAnsi="Avenir LT Pro 35 Light"/>
          <w:b/>
          <w:color w:val="9C1E5B"/>
          <w:sz w:val="28"/>
          <w:szCs w:val="28"/>
        </w:rPr>
      </w:pPr>
      <w:r w:rsidRPr="00816F0C">
        <w:rPr>
          <w:rFonts w:ascii="Avenir LT Pro 35 Light" w:hAnsi="Avenir LT Pro 35 Light"/>
          <w:b/>
          <w:color w:val="9C1E5B"/>
          <w:sz w:val="28"/>
          <w:szCs w:val="28"/>
        </w:rPr>
        <w:t>The Hullabaloo is the perfect place for your child’s birthday party</w:t>
      </w:r>
      <w:r w:rsidR="005A0853">
        <w:rPr>
          <w:rFonts w:ascii="Avenir LT Pro 35 Light" w:hAnsi="Avenir LT Pro 35 Light"/>
          <w:b/>
          <w:color w:val="9C1E5B"/>
          <w:sz w:val="28"/>
          <w:szCs w:val="28"/>
        </w:rPr>
        <w:t>.</w:t>
      </w:r>
    </w:p>
    <w:p w14:paraId="0318EBE4" w14:textId="62CA5A10" w:rsidR="00EF1C8E" w:rsidRDefault="005A0853" w:rsidP="00FA0B75">
      <w:pPr>
        <w:jc w:val="center"/>
        <w:rPr>
          <w:rFonts w:ascii="Avenir LT Pro 35 Light" w:hAnsi="Avenir LT Pro 35 Light"/>
          <w:b/>
          <w:color w:val="9C1E5B"/>
          <w:sz w:val="28"/>
          <w:szCs w:val="28"/>
        </w:rPr>
      </w:pPr>
      <w:r>
        <w:rPr>
          <w:rFonts w:ascii="Avenir LT Pro 35 Light" w:hAnsi="Avenir LT Pro 35 Light"/>
          <w:b/>
          <w:color w:val="9C1E5B"/>
          <w:sz w:val="28"/>
          <w:szCs w:val="28"/>
        </w:rPr>
        <w:t xml:space="preserve"> We have t</w:t>
      </w:r>
      <w:r w:rsidR="00F61503">
        <w:rPr>
          <w:rFonts w:ascii="Avenir LT Pro 35 Light" w:hAnsi="Avenir LT Pro 35 Light"/>
          <w:b/>
          <w:color w:val="9C1E5B"/>
          <w:sz w:val="28"/>
          <w:szCs w:val="28"/>
        </w:rPr>
        <w:t>wo</w:t>
      </w:r>
      <w:r>
        <w:rPr>
          <w:rFonts w:ascii="Avenir LT Pro 35 Light" w:hAnsi="Avenir LT Pro 35 Light"/>
          <w:b/>
          <w:color w:val="9C1E5B"/>
          <w:sz w:val="28"/>
          <w:szCs w:val="28"/>
        </w:rPr>
        <w:t xml:space="preserve"> packages for you to choose from.</w:t>
      </w:r>
    </w:p>
    <w:p w14:paraId="2E1215CE" w14:textId="77777777" w:rsidR="005A0853" w:rsidRPr="00816F0C" w:rsidRDefault="005A0853" w:rsidP="005A0853">
      <w:pPr>
        <w:spacing w:after="0"/>
        <w:jc w:val="center"/>
        <w:rPr>
          <w:rFonts w:ascii="Avenir LT Pro 35 Light" w:hAnsi="Avenir LT Pro 35 Light"/>
          <w:b/>
          <w:color w:val="9C1E5B"/>
          <w:sz w:val="28"/>
          <w:szCs w:val="28"/>
        </w:rPr>
      </w:pPr>
    </w:p>
    <w:p w14:paraId="77FFC8A3" w14:textId="54344291" w:rsidR="005A0853" w:rsidRPr="005A0853" w:rsidRDefault="005A0853" w:rsidP="005A0853">
      <w:pPr>
        <w:rPr>
          <w:rFonts w:ascii="Hullabaloo" w:hAnsi="Hullabaloo"/>
          <w:color w:val="1F3864" w:themeColor="accent1" w:themeShade="80"/>
          <w:sz w:val="52"/>
          <w:szCs w:val="52"/>
        </w:rPr>
      </w:pPr>
      <w:r w:rsidRPr="005A0853">
        <w:rPr>
          <w:rFonts w:ascii="Hullabaloo" w:hAnsi="Hullabaloo"/>
          <w:color w:val="1F3864" w:themeColor="accent1" w:themeShade="80"/>
          <w:sz w:val="52"/>
          <w:szCs w:val="52"/>
        </w:rPr>
        <w:t>Creative Play Package</w:t>
      </w:r>
    </w:p>
    <w:p w14:paraId="64A2122C" w14:textId="77777777" w:rsidR="00B37622" w:rsidRPr="003B05C5" w:rsidRDefault="00816F0C" w:rsidP="00816F0C">
      <w:pPr>
        <w:rPr>
          <w:rFonts w:ascii="Avenir LT Pro 35 Light" w:hAnsi="Avenir LT Pro 35 Light"/>
          <w:sz w:val="24"/>
          <w:szCs w:val="24"/>
        </w:rPr>
      </w:pPr>
      <w:r w:rsidRPr="003B05C5">
        <w:rPr>
          <w:rFonts w:ascii="Avenir LT Pro 35 Light" w:hAnsi="Avenir LT Pro 35 Light"/>
          <w:sz w:val="24"/>
          <w:szCs w:val="24"/>
        </w:rPr>
        <w:t xml:space="preserve">Our </w:t>
      </w:r>
      <w:r w:rsidRPr="003B05C5">
        <w:rPr>
          <w:rFonts w:ascii="Avenir LT Pro 35 Light" w:hAnsi="Avenir LT Pro 35 Light"/>
          <w:b/>
          <w:sz w:val="24"/>
          <w:szCs w:val="24"/>
          <w:u w:val="single"/>
        </w:rPr>
        <w:t>Creative Play</w:t>
      </w:r>
      <w:r w:rsidRPr="003B05C5">
        <w:rPr>
          <w:rFonts w:ascii="Avenir LT Pro 35 Light" w:hAnsi="Avenir LT Pro 35 Light"/>
          <w:sz w:val="24"/>
          <w:szCs w:val="24"/>
        </w:rPr>
        <w:t xml:space="preserve"> Birthday Party Package includes: </w:t>
      </w:r>
    </w:p>
    <w:p w14:paraId="1CF7FB18" w14:textId="2EE9B393" w:rsidR="00B37622" w:rsidRPr="003B05C5" w:rsidRDefault="00816F0C" w:rsidP="00B37622">
      <w:pPr>
        <w:pStyle w:val="ListParagraph"/>
        <w:numPr>
          <w:ilvl w:val="0"/>
          <w:numId w:val="22"/>
        </w:numPr>
        <w:rPr>
          <w:rFonts w:ascii="Avenir LT Pro 35 Light" w:hAnsi="Avenir LT Pro 35 Light"/>
          <w:sz w:val="24"/>
          <w:szCs w:val="24"/>
        </w:rPr>
      </w:pPr>
      <w:r w:rsidRPr="003B05C5">
        <w:rPr>
          <w:rFonts w:ascii="Avenir LT Pro 35 Light" w:hAnsi="Avenir LT Pro 35 Light"/>
          <w:sz w:val="24"/>
          <w:szCs w:val="24"/>
        </w:rPr>
        <w:t xml:space="preserve">exclusive use of our Creative Play </w:t>
      </w:r>
      <w:r w:rsidR="00EF4A51" w:rsidRPr="003B05C5">
        <w:rPr>
          <w:rFonts w:ascii="Avenir LT Pro 35 Light" w:hAnsi="Avenir LT Pro 35 Light"/>
          <w:sz w:val="24"/>
          <w:szCs w:val="24"/>
        </w:rPr>
        <w:t>for up to 15 children</w:t>
      </w:r>
    </w:p>
    <w:p w14:paraId="28DFDFAB" w14:textId="604CA780" w:rsidR="00B37622" w:rsidRPr="003B05C5" w:rsidRDefault="00816F0C" w:rsidP="00B37622">
      <w:pPr>
        <w:pStyle w:val="ListParagraph"/>
        <w:numPr>
          <w:ilvl w:val="0"/>
          <w:numId w:val="22"/>
        </w:numPr>
        <w:rPr>
          <w:rFonts w:ascii="Avenir LT Pro 35 Light" w:hAnsi="Avenir LT Pro 35 Light"/>
          <w:sz w:val="24"/>
          <w:szCs w:val="24"/>
        </w:rPr>
      </w:pPr>
      <w:r w:rsidRPr="003B05C5">
        <w:rPr>
          <w:rFonts w:ascii="Avenir LT Pro 35 Light" w:hAnsi="Avenir LT Pro 35 Light"/>
          <w:sz w:val="24"/>
          <w:szCs w:val="24"/>
        </w:rPr>
        <w:t>a designated</w:t>
      </w:r>
      <w:r w:rsidR="00EF4A51" w:rsidRPr="003B05C5">
        <w:rPr>
          <w:rFonts w:ascii="Avenir LT Pro 35 Light" w:hAnsi="Avenir LT Pro 35 Light"/>
          <w:sz w:val="24"/>
          <w:szCs w:val="24"/>
        </w:rPr>
        <w:t xml:space="preserve">, </w:t>
      </w:r>
      <w:r w:rsidR="00162C9D" w:rsidRPr="003B05C5">
        <w:rPr>
          <w:rFonts w:ascii="Avenir LT Pro 35 Light" w:hAnsi="Avenir LT Pro 35 Light"/>
          <w:sz w:val="24"/>
          <w:szCs w:val="24"/>
        </w:rPr>
        <w:t>themed</w:t>
      </w:r>
      <w:r w:rsidR="00EF4A51" w:rsidRPr="003B05C5">
        <w:rPr>
          <w:rFonts w:ascii="Avenir LT Pro 35 Light" w:hAnsi="Avenir LT Pro 35 Light"/>
          <w:sz w:val="24"/>
          <w:szCs w:val="24"/>
        </w:rPr>
        <w:t xml:space="preserve"> </w:t>
      </w:r>
      <w:r w:rsidRPr="003B05C5">
        <w:rPr>
          <w:rFonts w:ascii="Avenir LT Pro 35 Light" w:hAnsi="Avenir LT Pro 35 Light"/>
          <w:sz w:val="24"/>
          <w:szCs w:val="24"/>
        </w:rPr>
        <w:t>birthday area in the café set up by our team</w:t>
      </w:r>
    </w:p>
    <w:p w14:paraId="6899389D" w14:textId="31FD9B2A" w:rsidR="000D32A4" w:rsidRPr="003B05C5" w:rsidRDefault="000D32A4" w:rsidP="00B37622">
      <w:pPr>
        <w:pStyle w:val="ListParagraph"/>
        <w:numPr>
          <w:ilvl w:val="0"/>
          <w:numId w:val="22"/>
        </w:numPr>
        <w:rPr>
          <w:rFonts w:ascii="Avenir LT Pro 35 Light" w:hAnsi="Avenir LT Pro 35 Light"/>
          <w:sz w:val="24"/>
          <w:szCs w:val="24"/>
        </w:rPr>
      </w:pPr>
      <w:r w:rsidRPr="003B05C5">
        <w:rPr>
          <w:rFonts w:ascii="Avenir LT Pro 35 Light" w:hAnsi="Avenir LT Pro 35 Light"/>
          <w:sz w:val="24"/>
          <w:szCs w:val="24"/>
        </w:rPr>
        <w:t xml:space="preserve">a member of the Hippodrome </w:t>
      </w:r>
      <w:r w:rsidR="00EF4A51" w:rsidRPr="003B05C5">
        <w:rPr>
          <w:rFonts w:ascii="Avenir LT Pro 35 Light" w:hAnsi="Avenir LT Pro 35 Light"/>
          <w:sz w:val="24"/>
          <w:szCs w:val="24"/>
        </w:rPr>
        <w:t xml:space="preserve">café </w:t>
      </w:r>
      <w:proofErr w:type="gramStart"/>
      <w:r w:rsidR="00EF4A51" w:rsidRPr="003B05C5">
        <w:rPr>
          <w:rFonts w:ascii="Avenir LT Pro 35 Light" w:hAnsi="Avenir LT Pro 35 Light"/>
          <w:sz w:val="24"/>
          <w:szCs w:val="24"/>
        </w:rPr>
        <w:t>staff</w:t>
      </w:r>
      <w:proofErr w:type="gramEnd"/>
      <w:r w:rsidR="00EF4A51" w:rsidRPr="003B05C5">
        <w:rPr>
          <w:rFonts w:ascii="Avenir LT Pro 35 Light" w:hAnsi="Avenir LT Pro 35 Light"/>
          <w:sz w:val="24"/>
          <w:szCs w:val="24"/>
        </w:rPr>
        <w:t xml:space="preserve"> to help serve your guests</w:t>
      </w:r>
    </w:p>
    <w:p w14:paraId="3371B886" w14:textId="2F945DCB" w:rsidR="00816F0C" w:rsidRPr="003B05C5" w:rsidRDefault="00800E2E" w:rsidP="00B37622">
      <w:pPr>
        <w:pStyle w:val="ListParagraph"/>
        <w:numPr>
          <w:ilvl w:val="0"/>
          <w:numId w:val="22"/>
        </w:numPr>
        <w:rPr>
          <w:rFonts w:ascii="Avenir LT Pro 35 Light" w:hAnsi="Avenir LT Pro 35 Light"/>
          <w:sz w:val="24"/>
          <w:szCs w:val="24"/>
        </w:rPr>
      </w:pPr>
      <w:r w:rsidRPr="003B05C5">
        <w:rPr>
          <w:rFonts w:ascii="Avenir LT Pro 35 Light" w:hAnsi="Avenir LT Pro 35 Light"/>
          <w:sz w:val="24"/>
          <w:szCs w:val="24"/>
        </w:rPr>
        <w:t>party food</w:t>
      </w:r>
      <w:r w:rsidR="00816F0C" w:rsidRPr="003B05C5">
        <w:rPr>
          <w:rFonts w:ascii="Avenir LT Pro 35 Light" w:hAnsi="Avenir LT Pro 35 Light"/>
          <w:sz w:val="24"/>
          <w:szCs w:val="24"/>
        </w:rPr>
        <w:t xml:space="preserve"> for the children </w:t>
      </w:r>
      <w:r w:rsidR="00756839" w:rsidRPr="003B05C5">
        <w:rPr>
          <w:rFonts w:ascii="Avenir LT Pro 35 Light" w:hAnsi="Avenir LT Pro 35 Light"/>
          <w:sz w:val="24"/>
          <w:szCs w:val="24"/>
        </w:rPr>
        <w:t>(</w:t>
      </w:r>
      <w:r w:rsidR="005B18E2" w:rsidRPr="003B05C5">
        <w:rPr>
          <w:rFonts w:ascii="Avenir LT Pro 35 Light" w:hAnsi="Avenir LT Pro 35 Light"/>
          <w:sz w:val="24"/>
          <w:szCs w:val="24"/>
        </w:rPr>
        <w:t>additional cost of £</w:t>
      </w:r>
      <w:r w:rsidR="00976430" w:rsidRPr="003B05C5">
        <w:rPr>
          <w:rFonts w:ascii="Avenir LT Pro 35 Light" w:hAnsi="Avenir LT Pro 35 Light"/>
          <w:sz w:val="24"/>
          <w:szCs w:val="24"/>
        </w:rPr>
        <w:t xml:space="preserve">5.50 </w:t>
      </w:r>
      <w:r w:rsidR="005B18E2" w:rsidRPr="003B05C5">
        <w:rPr>
          <w:rFonts w:ascii="Avenir LT Pro 35 Light" w:hAnsi="Avenir LT Pro 35 Light"/>
          <w:sz w:val="24"/>
          <w:szCs w:val="24"/>
        </w:rPr>
        <w:t>per head</w:t>
      </w:r>
      <w:r w:rsidR="00756839" w:rsidRPr="003B05C5">
        <w:rPr>
          <w:rFonts w:ascii="Avenir LT Pro 35 Light" w:hAnsi="Avenir LT Pro 35 Light"/>
          <w:sz w:val="24"/>
          <w:szCs w:val="24"/>
        </w:rPr>
        <w:t xml:space="preserve">) </w:t>
      </w:r>
      <w:r w:rsidR="00816F0C" w:rsidRPr="003B05C5">
        <w:rPr>
          <w:rFonts w:ascii="Avenir LT Pro 35 Light" w:hAnsi="Avenir LT Pro 35 Light"/>
          <w:sz w:val="24"/>
          <w:szCs w:val="24"/>
        </w:rPr>
        <w:t>and refreshments for the adults</w:t>
      </w:r>
      <w:r w:rsidR="005B18E2" w:rsidRPr="003B05C5">
        <w:rPr>
          <w:rFonts w:ascii="Avenir LT Pro 35 Light" w:hAnsi="Avenir LT Pro 35 Light"/>
          <w:sz w:val="24"/>
          <w:szCs w:val="24"/>
        </w:rPr>
        <w:t xml:space="preserve"> (£2.</w:t>
      </w:r>
      <w:r w:rsidR="00976430" w:rsidRPr="003B05C5">
        <w:rPr>
          <w:rFonts w:ascii="Avenir LT Pro 35 Light" w:hAnsi="Avenir LT Pro 35 Light"/>
          <w:sz w:val="24"/>
          <w:szCs w:val="24"/>
        </w:rPr>
        <w:t>20</w:t>
      </w:r>
      <w:r w:rsidR="005B18E2" w:rsidRPr="003B05C5">
        <w:rPr>
          <w:rFonts w:ascii="Avenir LT Pro 35 Light" w:hAnsi="Avenir LT Pro 35 Light"/>
          <w:sz w:val="24"/>
          <w:szCs w:val="24"/>
        </w:rPr>
        <w:t xml:space="preserve"> per head)</w:t>
      </w:r>
      <w:r w:rsidR="00816F0C" w:rsidRPr="003B05C5">
        <w:rPr>
          <w:rFonts w:ascii="Avenir LT Pro 35 Light" w:hAnsi="Avenir LT Pro 35 Light"/>
          <w:sz w:val="24"/>
          <w:szCs w:val="24"/>
        </w:rPr>
        <w:t>.</w:t>
      </w:r>
    </w:p>
    <w:p w14:paraId="11341107" w14:textId="77777777" w:rsidR="00513881" w:rsidRPr="003B05C5" w:rsidRDefault="00513881" w:rsidP="00816F0C">
      <w:pPr>
        <w:rPr>
          <w:rFonts w:ascii="Avenir LT Pro 35 Light" w:hAnsi="Avenir LT Pro 35 Light"/>
          <w:i/>
          <w:iCs/>
          <w:sz w:val="24"/>
          <w:szCs w:val="24"/>
        </w:rPr>
      </w:pPr>
      <w:r w:rsidRPr="003B05C5">
        <w:rPr>
          <w:rFonts w:ascii="Avenir LT Pro 35 Light" w:hAnsi="Avenir LT Pro 35 Light"/>
          <w:i/>
          <w:iCs/>
          <w:sz w:val="24"/>
          <w:szCs w:val="24"/>
        </w:rPr>
        <w:t>To ensure everyone has a great experience we would recommend that all children attending are party guests. It can get a bit crowded if there are additional siblings who are not on the invite list! Please note, those under 6 months do not need to be included as party guests.</w:t>
      </w:r>
    </w:p>
    <w:p w14:paraId="2CC0B330" w14:textId="53E19C3F" w:rsidR="00816F0C" w:rsidRPr="003B05C5" w:rsidRDefault="00E558A3" w:rsidP="00816F0C">
      <w:pPr>
        <w:rPr>
          <w:rFonts w:ascii="Avenir LT Pro 35 Light" w:hAnsi="Avenir LT Pro 35 Light"/>
          <w:sz w:val="24"/>
          <w:szCs w:val="24"/>
        </w:rPr>
      </w:pPr>
      <w:r w:rsidRPr="003B05C5">
        <w:rPr>
          <w:rFonts w:ascii="Avenir LT Pro 35 Light" w:hAnsi="Avenir LT Pro 35 Light"/>
          <w:sz w:val="24"/>
          <w:szCs w:val="24"/>
        </w:rPr>
        <w:t xml:space="preserve">The cost is </w:t>
      </w:r>
      <w:r w:rsidR="00692820" w:rsidRPr="003B05C5">
        <w:rPr>
          <w:rFonts w:ascii="Avenir LT Pro 35 Light" w:hAnsi="Avenir LT Pro 35 Light"/>
          <w:b/>
          <w:bCs/>
          <w:sz w:val="24"/>
          <w:szCs w:val="24"/>
        </w:rPr>
        <w:t>£150</w:t>
      </w:r>
      <w:r w:rsidR="00756839" w:rsidRPr="003B05C5">
        <w:rPr>
          <w:rFonts w:ascii="Avenir LT Pro 35 Light" w:hAnsi="Avenir LT Pro 35 Light"/>
          <w:sz w:val="24"/>
          <w:szCs w:val="24"/>
        </w:rPr>
        <w:t xml:space="preserve"> for the hire of the space and staff </w:t>
      </w:r>
      <w:r w:rsidR="003014AA" w:rsidRPr="003B05C5">
        <w:rPr>
          <w:rFonts w:ascii="Avenir LT Pro 35 Light" w:hAnsi="Avenir LT Pro 35 Light"/>
          <w:b/>
          <w:bCs/>
          <w:sz w:val="24"/>
          <w:szCs w:val="24"/>
        </w:rPr>
        <w:t xml:space="preserve">plus </w:t>
      </w:r>
      <w:r w:rsidR="00CC4994" w:rsidRPr="003B05C5">
        <w:rPr>
          <w:rFonts w:ascii="Avenir LT Pro 35 Light" w:hAnsi="Avenir LT Pro 35 Light"/>
          <w:b/>
          <w:bCs/>
          <w:sz w:val="24"/>
          <w:szCs w:val="24"/>
        </w:rPr>
        <w:t>catering</w:t>
      </w:r>
      <w:r w:rsidR="003014AA" w:rsidRPr="003B05C5">
        <w:rPr>
          <w:rFonts w:ascii="Avenir LT Pro 35 Light" w:hAnsi="Avenir LT Pro 35 Light"/>
          <w:b/>
          <w:bCs/>
          <w:sz w:val="24"/>
          <w:szCs w:val="24"/>
        </w:rPr>
        <w:t xml:space="preserve"> costs</w:t>
      </w:r>
      <w:r w:rsidR="00FF7AC0" w:rsidRPr="003B05C5">
        <w:rPr>
          <w:rFonts w:ascii="Avenir LT Pro 35 Light" w:hAnsi="Avenir LT Pro 35 Light"/>
          <w:sz w:val="24"/>
          <w:szCs w:val="24"/>
        </w:rPr>
        <w:t xml:space="preserve"> (up to </w:t>
      </w:r>
      <w:r w:rsidR="00C54BE9" w:rsidRPr="003B05C5">
        <w:rPr>
          <w:rFonts w:ascii="Avenir LT Pro 35 Light" w:hAnsi="Avenir LT Pro 35 Light"/>
          <w:sz w:val="24"/>
          <w:szCs w:val="24"/>
        </w:rPr>
        <w:t xml:space="preserve">a maximum of </w:t>
      </w:r>
      <w:r w:rsidR="00816F0C" w:rsidRPr="003B05C5">
        <w:rPr>
          <w:rFonts w:ascii="Avenir LT Pro 35 Light" w:hAnsi="Avenir LT Pro 35 Light"/>
          <w:sz w:val="24"/>
          <w:szCs w:val="24"/>
        </w:rPr>
        <w:t>15 children</w:t>
      </w:r>
      <w:r w:rsidR="00FF7AC0" w:rsidRPr="003B05C5">
        <w:rPr>
          <w:rFonts w:ascii="Avenir LT Pro 35 Light" w:hAnsi="Avenir LT Pro 35 Light"/>
          <w:sz w:val="24"/>
          <w:szCs w:val="24"/>
        </w:rPr>
        <w:t>).</w:t>
      </w:r>
      <w:r w:rsidR="00195DAC" w:rsidRPr="003B05C5">
        <w:rPr>
          <w:rFonts w:ascii="Avenir LT Pro 35 Light" w:hAnsi="Avenir LT Pro 35 Light"/>
          <w:sz w:val="24"/>
          <w:szCs w:val="24"/>
        </w:rPr>
        <w:t xml:space="preserve"> </w:t>
      </w:r>
    </w:p>
    <w:p w14:paraId="7FF47BC0" w14:textId="4FA03821" w:rsidR="00B37622" w:rsidRPr="003B05C5" w:rsidRDefault="00816F0C" w:rsidP="00816F0C">
      <w:pPr>
        <w:rPr>
          <w:rFonts w:ascii="Avenir LT Pro 35 Light" w:hAnsi="Avenir LT Pro 35 Light"/>
          <w:sz w:val="24"/>
          <w:szCs w:val="24"/>
        </w:rPr>
      </w:pPr>
      <w:r w:rsidRPr="003B05C5">
        <w:rPr>
          <w:rFonts w:ascii="Avenir LT Pro 35 Light" w:hAnsi="Avenir LT Pro 35 Light"/>
          <w:sz w:val="24"/>
          <w:szCs w:val="24"/>
        </w:rPr>
        <w:t xml:space="preserve">Exclusive use of the Creative Play </w:t>
      </w:r>
      <w:r w:rsidR="00C62E5A" w:rsidRPr="003B05C5">
        <w:rPr>
          <w:rFonts w:ascii="Avenir LT Pro 35 Light" w:hAnsi="Avenir LT Pro 35 Light"/>
          <w:sz w:val="24"/>
          <w:szCs w:val="24"/>
        </w:rPr>
        <w:t xml:space="preserve">can only be offered </w:t>
      </w:r>
      <w:r w:rsidRPr="00943300">
        <w:rPr>
          <w:rFonts w:ascii="Avenir LT Pro 35 Light" w:hAnsi="Avenir LT Pro 35 Light"/>
          <w:b/>
          <w:bCs/>
          <w:sz w:val="24"/>
          <w:szCs w:val="24"/>
        </w:rPr>
        <w:t>outside</w:t>
      </w:r>
      <w:r w:rsidRPr="003B05C5">
        <w:rPr>
          <w:rFonts w:ascii="Avenir LT Pro 35 Light" w:hAnsi="Avenir LT Pro 35 Light"/>
          <w:sz w:val="24"/>
          <w:szCs w:val="24"/>
        </w:rPr>
        <w:t xml:space="preserve"> of the core opening times of 10</w:t>
      </w:r>
      <w:r w:rsidR="00B37622" w:rsidRPr="003B05C5">
        <w:rPr>
          <w:rFonts w:ascii="Avenir LT Pro 35 Light" w:hAnsi="Avenir LT Pro 35 Light"/>
          <w:sz w:val="24"/>
          <w:szCs w:val="24"/>
        </w:rPr>
        <w:t xml:space="preserve"> </w:t>
      </w:r>
      <w:r w:rsidRPr="003B05C5">
        <w:rPr>
          <w:rFonts w:ascii="Avenir LT Pro 35 Light" w:hAnsi="Avenir LT Pro 35 Light"/>
          <w:sz w:val="24"/>
          <w:szCs w:val="24"/>
        </w:rPr>
        <w:t>am – 2</w:t>
      </w:r>
      <w:r w:rsidR="00B37622" w:rsidRPr="003B05C5">
        <w:rPr>
          <w:rFonts w:ascii="Avenir LT Pro 35 Light" w:hAnsi="Avenir LT Pro 35 Light"/>
          <w:sz w:val="24"/>
          <w:szCs w:val="24"/>
        </w:rPr>
        <w:t xml:space="preserve"> </w:t>
      </w:r>
      <w:r w:rsidRPr="003B05C5">
        <w:rPr>
          <w:rFonts w:ascii="Avenir LT Pro 35 Light" w:hAnsi="Avenir LT Pro 35 Light"/>
          <w:sz w:val="24"/>
          <w:szCs w:val="24"/>
        </w:rPr>
        <w:t>pm.</w:t>
      </w:r>
    </w:p>
    <w:p w14:paraId="4B735764" w14:textId="3252BE44" w:rsidR="005A0853" w:rsidRPr="003B05C5" w:rsidRDefault="00C00A80" w:rsidP="00816F0C">
      <w:pPr>
        <w:rPr>
          <w:rFonts w:ascii="Avenir LT Pro 35 Light" w:hAnsi="Avenir LT Pro 35 Light"/>
          <w:sz w:val="24"/>
          <w:szCs w:val="24"/>
        </w:rPr>
      </w:pPr>
      <w:r w:rsidRPr="003B05C5">
        <w:rPr>
          <w:rFonts w:ascii="Avenir LT Pro 35 Light" w:hAnsi="Avenir LT Pro 35 Light"/>
          <w:sz w:val="24"/>
          <w:szCs w:val="24"/>
        </w:rPr>
        <w:t>Our r</w:t>
      </w:r>
      <w:r w:rsidR="00A5750D" w:rsidRPr="003B05C5">
        <w:rPr>
          <w:rFonts w:ascii="Avenir LT Pro 35 Light" w:hAnsi="Avenir LT Pro 35 Light"/>
          <w:sz w:val="24"/>
          <w:szCs w:val="24"/>
        </w:rPr>
        <w:t xml:space="preserve">ecommended timings </w:t>
      </w:r>
      <w:r w:rsidR="00943300">
        <w:rPr>
          <w:rFonts w:ascii="Avenir LT Pro 35 Light" w:hAnsi="Avenir LT Pro 35 Light"/>
          <w:sz w:val="24"/>
          <w:szCs w:val="24"/>
        </w:rPr>
        <w:t xml:space="preserve">for a party </w:t>
      </w:r>
      <w:r w:rsidRPr="003B05C5">
        <w:rPr>
          <w:rFonts w:ascii="Avenir LT Pro 35 Light" w:hAnsi="Avenir LT Pro 35 Light"/>
          <w:sz w:val="24"/>
          <w:szCs w:val="24"/>
        </w:rPr>
        <w:t>are</w:t>
      </w:r>
      <w:r w:rsidR="00A5750D" w:rsidRPr="003B05C5">
        <w:rPr>
          <w:rFonts w:ascii="Avenir LT Pro 35 Light" w:hAnsi="Avenir LT Pro 35 Light"/>
          <w:sz w:val="24"/>
          <w:szCs w:val="24"/>
        </w:rPr>
        <w:t xml:space="preserve"> 2.45</w:t>
      </w:r>
      <w:r w:rsidR="00B37622" w:rsidRPr="003B05C5">
        <w:rPr>
          <w:rFonts w:ascii="Avenir LT Pro 35 Light" w:hAnsi="Avenir LT Pro 35 Light"/>
          <w:sz w:val="24"/>
          <w:szCs w:val="24"/>
        </w:rPr>
        <w:t xml:space="preserve"> </w:t>
      </w:r>
      <w:r w:rsidR="00A5750D" w:rsidRPr="003B05C5">
        <w:rPr>
          <w:rFonts w:ascii="Avenir LT Pro 35 Light" w:hAnsi="Avenir LT Pro 35 Light"/>
          <w:sz w:val="24"/>
          <w:szCs w:val="24"/>
        </w:rPr>
        <w:t>pm – 4.45</w:t>
      </w:r>
      <w:r w:rsidR="00B37622" w:rsidRPr="003B05C5">
        <w:rPr>
          <w:rFonts w:ascii="Avenir LT Pro 35 Light" w:hAnsi="Avenir LT Pro 35 Light"/>
          <w:sz w:val="24"/>
          <w:szCs w:val="24"/>
        </w:rPr>
        <w:t xml:space="preserve"> </w:t>
      </w:r>
      <w:r w:rsidR="00A5750D" w:rsidRPr="003B05C5">
        <w:rPr>
          <w:rFonts w:ascii="Avenir LT Pro 35 Light" w:hAnsi="Avenir LT Pro 35 Light"/>
          <w:sz w:val="24"/>
          <w:szCs w:val="24"/>
        </w:rPr>
        <w:t>pm</w:t>
      </w:r>
      <w:r w:rsidR="005B18E2" w:rsidRPr="003B05C5">
        <w:rPr>
          <w:rFonts w:ascii="Avenir LT Pro 35 Light" w:hAnsi="Avenir LT Pro 35 Light"/>
          <w:sz w:val="24"/>
          <w:szCs w:val="24"/>
        </w:rPr>
        <w:t>.</w:t>
      </w:r>
      <w:r w:rsidR="00F4710F" w:rsidRPr="003B05C5">
        <w:rPr>
          <w:rFonts w:ascii="Avenir LT Pro 35 Light" w:hAnsi="Avenir LT Pro 35 Light"/>
          <w:sz w:val="24"/>
          <w:szCs w:val="24"/>
        </w:rPr>
        <w:t xml:space="preserve"> Please note we are not open on Sundays.</w:t>
      </w:r>
    </w:p>
    <w:p w14:paraId="16BECB53" w14:textId="77777777" w:rsidR="00242D01" w:rsidRDefault="00242D01" w:rsidP="00816F0C">
      <w:pPr>
        <w:rPr>
          <w:rFonts w:ascii="Avenir LT Pro 35 Light" w:hAnsi="Avenir LT Pro 35 Light"/>
        </w:rPr>
      </w:pPr>
    </w:p>
    <w:p w14:paraId="2FE23918" w14:textId="0C8EC648" w:rsidR="005A0853" w:rsidRPr="005A0853" w:rsidRDefault="003B1000" w:rsidP="005A0853">
      <w:pPr>
        <w:rPr>
          <w:rFonts w:ascii="Hullabaloo" w:hAnsi="Hullabaloo"/>
          <w:color w:val="1F3864" w:themeColor="accent1" w:themeShade="80"/>
          <w:sz w:val="52"/>
          <w:szCs w:val="52"/>
        </w:rPr>
      </w:pPr>
      <w:r>
        <w:rPr>
          <w:rFonts w:ascii="Hullabaloo" w:hAnsi="Hullabaloo"/>
          <w:color w:val="1F3864" w:themeColor="accent1" w:themeShade="80"/>
          <w:sz w:val="52"/>
          <w:szCs w:val="52"/>
        </w:rPr>
        <w:t>Performance</w:t>
      </w:r>
      <w:r w:rsidR="005A0853" w:rsidRPr="005A0853">
        <w:rPr>
          <w:rFonts w:ascii="Hullabaloo" w:hAnsi="Hullabaloo"/>
          <w:color w:val="1F3864" w:themeColor="accent1" w:themeShade="80"/>
          <w:sz w:val="52"/>
          <w:szCs w:val="52"/>
        </w:rPr>
        <w:t xml:space="preserve"> Package</w:t>
      </w:r>
    </w:p>
    <w:p w14:paraId="7AAABC45" w14:textId="77777777" w:rsidR="005E5BB4" w:rsidRPr="003B05C5" w:rsidRDefault="00E6193B" w:rsidP="00816F0C">
      <w:pPr>
        <w:rPr>
          <w:rFonts w:ascii="Avenir LT Pro 35 Light" w:hAnsi="Avenir LT Pro 35 Light"/>
          <w:sz w:val="24"/>
          <w:szCs w:val="24"/>
        </w:rPr>
      </w:pPr>
      <w:r w:rsidRPr="003B05C5">
        <w:rPr>
          <w:rFonts w:ascii="Avenir LT Pro 35 Light" w:hAnsi="Avenir LT Pro 35 Light"/>
          <w:sz w:val="24"/>
          <w:szCs w:val="24"/>
        </w:rPr>
        <w:t xml:space="preserve">If you’d like to make your child’s experience extra </w:t>
      </w:r>
      <w:r w:rsidR="009F7F41" w:rsidRPr="003B05C5">
        <w:rPr>
          <w:rFonts w:ascii="Avenir LT Pro 35 Light" w:hAnsi="Avenir LT Pro 35 Light"/>
          <w:sz w:val="24"/>
          <w:szCs w:val="24"/>
        </w:rPr>
        <w:t>special,</w:t>
      </w:r>
      <w:r w:rsidRPr="003B05C5">
        <w:rPr>
          <w:rFonts w:ascii="Avenir LT Pro 35 Light" w:hAnsi="Avenir LT Pro 35 Light"/>
          <w:sz w:val="24"/>
          <w:szCs w:val="24"/>
        </w:rPr>
        <w:t xml:space="preserve"> you might consider </w:t>
      </w:r>
      <w:r w:rsidR="00A11DD1" w:rsidRPr="003B05C5">
        <w:rPr>
          <w:rFonts w:ascii="Avenir LT Pro 35 Light" w:hAnsi="Avenir LT Pro 35 Light"/>
          <w:sz w:val="24"/>
          <w:szCs w:val="24"/>
        </w:rPr>
        <w:t>coming to see a</w:t>
      </w:r>
      <w:r w:rsidR="005E5BB4" w:rsidRPr="003B05C5">
        <w:rPr>
          <w:rFonts w:ascii="Avenir LT Pro 35 Light" w:hAnsi="Avenir LT Pro 35 Light"/>
          <w:sz w:val="24"/>
          <w:szCs w:val="24"/>
        </w:rPr>
        <w:t>n afternoon</w:t>
      </w:r>
      <w:r w:rsidR="00A11DD1" w:rsidRPr="003B05C5">
        <w:rPr>
          <w:rFonts w:ascii="Avenir LT Pro 35 Light" w:hAnsi="Avenir LT Pro 35 Light"/>
          <w:sz w:val="24"/>
          <w:szCs w:val="24"/>
        </w:rPr>
        <w:t xml:space="preserve"> show at the Hullabaloo</w:t>
      </w:r>
      <w:r w:rsidR="005E5BB4" w:rsidRPr="003B05C5">
        <w:rPr>
          <w:rFonts w:ascii="Avenir LT Pro 35 Light" w:hAnsi="Avenir LT Pro 35 Light"/>
          <w:sz w:val="24"/>
          <w:szCs w:val="24"/>
        </w:rPr>
        <w:t xml:space="preserve"> before the party begins</w:t>
      </w:r>
      <w:r w:rsidR="00E71AB1" w:rsidRPr="003B05C5">
        <w:rPr>
          <w:rFonts w:ascii="Avenir LT Pro 35 Light" w:hAnsi="Avenir LT Pro 35 Light"/>
          <w:sz w:val="24"/>
          <w:szCs w:val="24"/>
        </w:rPr>
        <w:t xml:space="preserve">. </w:t>
      </w:r>
    </w:p>
    <w:p w14:paraId="0725048C" w14:textId="4F8E9064" w:rsidR="005E5BB4" w:rsidRPr="003B05C5" w:rsidRDefault="00F124CC" w:rsidP="00816F0C">
      <w:pPr>
        <w:rPr>
          <w:rFonts w:ascii="Avenir LT Pro 35 Light" w:hAnsi="Avenir LT Pro 35 Light"/>
          <w:sz w:val="24"/>
          <w:szCs w:val="24"/>
        </w:rPr>
      </w:pPr>
      <w:r w:rsidRPr="003B05C5">
        <w:rPr>
          <w:rFonts w:ascii="Avenir LT Pro 35 Light" w:hAnsi="Avenir LT Pro 35 Light"/>
          <w:sz w:val="24"/>
          <w:szCs w:val="24"/>
        </w:rPr>
        <w:t xml:space="preserve">Everything that’s included in the </w:t>
      </w:r>
      <w:r w:rsidRPr="003B05C5">
        <w:rPr>
          <w:rFonts w:ascii="Avenir LT Pro 35 Light" w:hAnsi="Avenir LT Pro 35 Light"/>
          <w:b/>
          <w:bCs/>
          <w:sz w:val="24"/>
          <w:szCs w:val="24"/>
          <w:u w:val="single"/>
        </w:rPr>
        <w:t>Creative Pla</w:t>
      </w:r>
      <w:r w:rsidR="00B37622" w:rsidRPr="003B05C5">
        <w:rPr>
          <w:rFonts w:ascii="Avenir LT Pro 35 Light" w:hAnsi="Avenir LT Pro 35 Light"/>
          <w:b/>
          <w:bCs/>
          <w:sz w:val="24"/>
          <w:szCs w:val="24"/>
          <w:u w:val="single"/>
        </w:rPr>
        <w:t>y</w:t>
      </w:r>
      <w:r w:rsidR="00B37622" w:rsidRPr="003B05C5">
        <w:rPr>
          <w:rFonts w:ascii="Avenir LT Pro 35 Light" w:hAnsi="Avenir LT Pro 35 Light"/>
          <w:sz w:val="24"/>
          <w:szCs w:val="24"/>
        </w:rPr>
        <w:t xml:space="preserve"> Birthday Party Package still applies.</w:t>
      </w:r>
    </w:p>
    <w:p w14:paraId="0751EC0B" w14:textId="03058DFE" w:rsidR="00846546" w:rsidRPr="003B05C5" w:rsidRDefault="00E558A3" w:rsidP="00816F0C">
      <w:pPr>
        <w:rPr>
          <w:rFonts w:ascii="Avenir LT Pro 35 Light" w:hAnsi="Avenir LT Pro 35 Light"/>
          <w:sz w:val="24"/>
          <w:szCs w:val="24"/>
        </w:rPr>
      </w:pPr>
      <w:r w:rsidRPr="003B05C5">
        <w:rPr>
          <w:rFonts w:ascii="Avenir LT Pro 35 Light" w:hAnsi="Avenir LT Pro 35 Light"/>
          <w:sz w:val="24"/>
          <w:szCs w:val="24"/>
        </w:rPr>
        <w:t>Costs</w:t>
      </w:r>
      <w:r w:rsidR="00102DDE" w:rsidRPr="003B05C5">
        <w:rPr>
          <w:rFonts w:ascii="Avenir LT Pro 35 Light" w:hAnsi="Avenir LT Pro 35 Light"/>
          <w:sz w:val="24"/>
          <w:szCs w:val="24"/>
        </w:rPr>
        <w:t xml:space="preserve"> are the same as our Creative Play </w:t>
      </w:r>
      <w:r w:rsidR="00EB52AB" w:rsidRPr="003B05C5">
        <w:rPr>
          <w:rFonts w:ascii="Avenir LT Pro 35 Light" w:hAnsi="Avenir LT Pro 35 Light"/>
          <w:sz w:val="24"/>
          <w:szCs w:val="24"/>
        </w:rPr>
        <w:t>P</w:t>
      </w:r>
      <w:r w:rsidR="00102DDE" w:rsidRPr="003B05C5">
        <w:rPr>
          <w:rFonts w:ascii="Avenir LT Pro 35 Light" w:hAnsi="Avenir LT Pro 35 Light"/>
          <w:sz w:val="24"/>
          <w:szCs w:val="24"/>
        </w:rPr>
        <w:t xml:space="preserve">ackage </w:t>
      </w:r>
      <w:r w:rsidRPr="003B05C5">
        <w:rPr>
          <w:rFonts w:ascii="Avenir LT Pro 35 Light" w:hAnsi="Avenir LT Pro 35 Light"/>
          <w:sz w:val="24"/>
          <w:szCs w:val="24"/>
        </w:rPr>
        <w:t>(£150 plus catering costs) with the addition</w:t>
      </w:r>
      <w:r w:rsidR="00FA0B75" w:rsidRPr="003B05C5">
        <w:rPr>
          <w:rFonts w:ascii="Avenir LT Pro 35 Light" w:hAnsi="Avenir LT Pro 35 Light"/>
          <w:sz w:val="24"/>
          <w:szCs w:val="24"/>
        </w:rPr>
        <w:t xml:space="preserve">al cost </w:t>
      </w:r>
      <w:r w:rsidR="0031548F" w:rsidRPr="003B05C5">
        <w:rPr>
          <w:rFonts w:ascii="Avenir LT Pro 35 Light" w:hAnsi="Avenir LT Pro 35 Light"/>
          <w:sz w:val="24"/>
          <w:szCs w:val="24"/>
        </w:rPr>
        <w:t xml:space="preserve">of </w:t>
      </w:r>
      <w:r w:rsidR="00EB52AB" w:rsidRPr="003B05C5">
        <w:rPr>
          <w:rFonts w:ascii="Avenir LT Pro 35 Light" w:hAnsi="Avenir LT Pro 35 Light"/>
          <w:sz w:val="24"/>
          <w:szCs w:val="24"/>
        </w:rPr>
        <w:t>ticket</w:t>
      </w:r>
      <w:r w:rsidR="00FA0B75" w:rsidRPr="003B05C5">
        <w:rPr>
          <w:rFonts w:ascii="Avenir LT Pro 35 Light" w:hAnsi="Avenir LT Pro 35 Light"/>
          <w:sz w:val="24"/>
          <w:szCs w:val="24"/>
        </w:rPr>
        <w:t xml:space="preserve">s for </w:t>
      </w:r>
      <w:r w:rsidR="00EB52AB" w:rsidRPr="003B05C5">
        <w:rPr>
          <w:rFonts w:ascii="Avenir LT Pro 35 Light" w:hAnsi="Avenir LT Pro 35 Light"/>
          <w:sz w:val="24"/>
          <w:szCs w:val="24"/>
        </w:rPr>
        <w:t>your chosen performance.</w:t>
      </w:r>
    </w:p>
    <w:p w14:paraId="5E841B5A" w14:textId="77777777" w:rsidR="00846546" w:rsidRDefault="00846546" w:rsidP="00816F0C">
      <w:pPr>
        <w:rPr>
          <w:rFonts w:ascii="Avenir LT Pro 35 Light" w:hAnsi="Avenir LT Pro 35 Light"/>
        </w:rPr>
      </w:pPr>
    </w:p>
    <w:p w14:paraId="58C76FC7" w14:textId="77777777" w:rsidR="00242D01" w:rsidRDefault="00242D01">
      <w:pPr>
        <w:rPr>
          <w:rFonts w:ascii="Hullabaloo" w:hAnsi="Hullabaloo"/>
          <w:color w:val="1F3864" w:themeColor="accent1" w:themeShade="80"/>
          <w:sz w:val="52"/>
          <w:szCs w:val="52"/>
        </w:rPr>
      </w:pPr>
      <w:r>
        <w:rPr>
          <w:rFonts w:ascii="Hullabaloo" w:hAnsi="Hullabaloo"/>
          <w:color w:val="1F3864" w:themeColor="accent1" w:themeShade="80"/>
          <w:sz w:val="52"/>
          <w:szCs w:val="52"/>
        </w:rPr>
        <w:br w:type="page"/>
      </w:r>
    </w:p>
    <w:p w14:paraId="1358795E" w14:textId="77777777" w:rsidR="00242D01" w:rsidRDefault="00242D01" w:rsidP="00816F0C">
      <w:pPr>
        <w:rPr>
          <w:rFonts w:ascii="Hullabaloo" w:hAnsi="Hullabaloo"/>
          <w:color w:val="1F3864" w:themeColor="accent1" w:themeShade="80"/>
          <w:sz w:val="52"/>
          <w:szCs w:val="52"/>
        </w:rPr>
      </w:pPr>
    </w:p>
    <w:p w14:paraId="3A5325D4" w14:textId="77777777" w:rsidR="00242D01" w:rsidRDefault="00242D01" w:rsidP="00816F0C">
      <w:pPr>
        <w:rPr>
          <w:rFonts w:ascii="Hullabaloo" w:hAnsi="Hullabaloo"/>
          <w:color w:val="1F3864" w:themeColor="accent1" w:themeShade="80"/>
          <w:sz w:val="52"/>
          <w:szCs w:val="52"/>
        </w:rPr>
      </w:pPr>
    </w:p>
    <w:p w14:paraId="647C6044" w14:textId="4434D81A" w:rsidR="00427B7E" w:rsidRPr="00C00A80" w:rsidRDefault="00427B7E" w:rsidP="00816F0C">
      <w:pPr>
        <w:rPr>
          <w:rFonts w:ascii="Hullabaloo" w:hAnsi="Hullabaloo"/>
          <w:color w:val="1F3864" w:themeColor="accent1" w:themeShade="80"/>
          <w:sz w:val="52"/>
          <w:szCs w:val="52"/>
        </w:rPr>
      </w:pPr>
      <w:r w:rsidRPr="00C00A80">
        <w:rPr>
          <w:rFonts w:ascii="Hullabaloo" w:hAnsi="Hullabaloo"/>
          <w:color w:val="1F3864" w:themeColor="accent1" w:themeShade="80"/>
          <w:sz w:val="52"/>
          <w:szCs w:val="52"/>
        </w:rPr>
        <w:t>Both packages</w:t>
      </w:r>
      <w:r w:rsidR="006C3F7F" w:rsidRPr="00C00A80">
        <w:rPr>
          <w:rFonts w:ascii="Hullabaloo" w:hAnsi="Hullabaloo"/>
          <w:color w:val="1F3864" w:themeColor="accent1" w:themeShade="80"/>
          <w:sz w:val="52"/>
          <w:szCs w:val="52"/>
        </w:rPr>
        <w:t xml:space="preserve"> include:</w:t>
      </w:r>
    </w:p>
    <w:p w14:paraId="12BADE15" w14:textId="76F7AC5D" w:rsidR="00A5750D" w:rsidRPr="003B05C5" w:rsidRDefault="00A5750D" w:rsidP="00A5750D">
      <w:pPr>
        <w:rPr>
          <w:rFonts w:ascii="Avenir LT Pro 35 Light" w:hAnsi="Avenir LT Pro 35 Light"/>
          <w:sz w:val="24"/>
          <w:szCs w:val="24"/>
        </w:rPr>
      </w:pPr>
      <w:r w:rsidRPr="003B05C5">
        <w:rPr>
          <w:rFonts w:ascii="Avenir LT Pro 35 Light" w:hAnsi="Avenir LT Pro 35 Light"/>
          <w:sz w:val="24"/>
          <w:szCs w:val="24"/>
        </w:rPr>
        <w:t xml:space="preserve">As part of the party package you </w:t>
      </w:r>
      <w:r w:rsidR="00C4276C" w:rsidRPr="003B05C5">
        <w:rPr>
          <w:rFonts w:ascii="Avenir LT Pro 35 Light" w:hAnsi="Avenir LT Pro 35 Light"/>
          <w:sz w:val="24"/>
          <w:szCs w:val="24"/>
        </w:rPr>
        <w:t>will have</w:t>
      </w:r>
      <w:r w:rsidRPr="003B05C5">
        <w:rPr>
          <w:rFonts w:ascii="Avenir LT Pro 35 Light" w:hAnsi="Avenir LT Pro 35 Light"/>
          <w:sz w:val="24"/>
          <w:szCs w:val="24"/>
        </w:rPr>
        <w:t>:</w:t>
      </w:r>
    </w:p>
    <w:p w14:paraId="3E4D8AAB" w14:textId="050E8BDF" w:rsidR="00C4276C" w:rsidRPr="003B05C5" w:rsidRDefault="00707AF7">
      <w:pPr>
        <w:pStyle w:val="ListParagraph"/>
        <w:numPr>
          <w:ilvl w:val="0"/>
          <w:numId w:val="21"/>
        </w:numPr>
        <w:spacing w:after="0" w:line="240" w:lineRule="auto"/>
        <w:contextualSpacing w:val="0"/>
        <w:rPr>
          <w:rFonts w:ascii="Avenir LT Pro 35 Light" w:hAnsi="Avenir LT Pro 35 Light"/>
          <w:sz w:val="24"/>
          <w:szCs w:val="24"/>
        </w:rPr>
      </w:pPr>
      <w:r w:rsidRPr="003B05C5">
        <w:rPr>
          <w:rFonts w:ascii="Avenir LT Pro 35 Light" w:eastAsia="Times New Roman" w:hAnsi="Avenir LT Pro 35 Light"/>
          <w:b/>
          <w:bCs/>
          <w:sz w:val="24"/>
          <w:szCs w:val="24"/>
        </w:rPr>
        <w:t>O</w:t>
      </w:r>
      <w:r w:rsidR="00A5750D" w:rsidRPr="003B05C5">
        <w:rPr>
          <w:rFonts w:ascii="Avenir LT Pro 35 Light" w:eastAsia="Times New Roman" w:hAnsi="Avenir LT Pro 35 Light"/>
          <w:b/>
          <w:bCs/>
          <w:sz w:val="24"/>
          <w:szCs w:val="24"/>
        </w:rPr>
        <w:t>ne birthday party host</w:t>
      </w:r>
      <w:r w:rsidR="00A5750D" w:rsidRPr="003B05C5">
        <w:rPr>
          <w:rFonts w:ascii="Avenir LT Pro 35 Light" w:eastAsia="Times New Roman" w:hAnsi="Avenir LT Pro 35 Light"/>
          <w:sz w:val="24"/>
          <w:szCs w:val="24"/>
        </w:rPr>
        <w:t xml:space="preserve"> (</w:t>
      </w:r>
      <w:r w:rsidR="00C4276C" w:rsidRPr="003B05C5">
        <w:rPr>
          <w:rFonts w:ascii="Avenir LT Pro 35 Light" w:eastAsia="Times New Roman" w:hAnsi="Avenir LT Pro 35 Light"/>
          <w:sz w:val="24"/>
          <w:szCs w:val="24"/>
        </w:rPr>
        <w:t xml:space="preserve">a member of the </w:t>
      </w:r>
      <w:r w:rsidR="00A5750D" w:rsidRPr="003B05C5">
        <w:rPr>
          <w:rFonts w:ascii="Avenir LT Pro 35 Light" w:eastAsia="Times New Roman" w:hAnsi="Avenir LT Pro 35 Light"/>
          <w:sz w:val="24"/>
          <w:szCs w:val="24"/>
        </w:rPr>
        <w:t xml:space="preserve">Hullabaloo staff </w:t>
      </w:r>
      <w:r w:rsidR="00C4276C" w:rsidRPr="003B05C5">
        <w:rPr>
          <w:rFonts w:ascii="Avenir LT Pro 35 Light" w:eastAsia="Times New Roman" w:hAnsi="Avenir LT Pro 35 Light"/>
          <w:sz w:val="24"/>
          <w:szCs w:val="24"/>
        </w:rPr>
        <w:t xml:space="preserve">team </w:t>
      </w:r>
      <w:r w:rsidR="00A5750D" w:rsidRPr="003B05C5">
        <w:rPr>
          <w:rFonts w:ascii="Avenir LT Pro 35 Light" w:eastAsia="Times New Roman" w:hAnsi="Avenir LT Pro 35 Light"/>
          <w:sz w:val="24"/>
          <w:szCs w:val="24"/>
        </w:rPr>
        <w:t>who you might recognise from our Creative Play space). Their main role is to meet you</w:t>
      </w:r>
      <w:r w:rsidR="00C54F68" w:rsidRPr="003B05C5">
        <w:rPr>
          <w:rFonts w:ascii="Avenir LT Pro 35 Light" w:eastAsia="Times New Roman" w:hAnsi="Avenir LT Pro 35 Light"/>
          <w:sz w:val="24"/>
          <w:szCs w:val="24"/>
        </w:rPr>
        <w:t xml:space="preserve"> when you arrive</w:t>
      </w:r>
      <w:r w:rsidR="00A5750D" w:rsidRPr="003B05C5">
        <w:rPr>
          <w:rFonts w:ascii="Avenir LT Pro 35 Light" w:eastAsia="Times New Roman" w:hAnsi="Avenir LT Pro 35 Light"/>
          <w:sz w:val="24"/>
          <w:szCs w:val="24"/>
        </w:rPr>
        <w:t xml:space="preserve">, set everything up </w:t>
      </w:r>
      <w:r w:rsidR="00C54F68" w:rsidRPr="003B05C5">
        <w:rPr>
          <w:rFonts w:ascii="Avenir LT Pro 35 Light" w:eastAsia="Times New Roman" w:hAnsi="Avenir LT Pro 35 Light"/>
          <w:sz w:val="24"/>
          <w:szCs w:val="24"/>
        </w:rPr>
        <w:t xml:space="preserve">for the party </w:t>
      </w:r>
      <w:r w:rsidR="00A5750D" w:rsidRPr="003B05C5">
        <w:rPr>
          <w:rFonts w:ascii="Avenir LT Pro 35 Light" w:eastAsia="Times New Roman" w:hAnsi="Avenir LT Pro 35 Light"/>
          <w:sz w:val="24"/>
          <w:szCs w:val="24"/>
        </w:rPr>
        <w:t>and facilitate Creative Play, keeping it a safe place to play. They’ll also manage timings and bring everyone out</w:t>
      </w:r>
      <w:r w:rsidR="00C4600E" w:rsidRPr="003B05C5">
        <w:rPr>
          <w:rFonts w:ascii="Avenir LT Pro 35 Light" w:eastAsia="Times New Roman" w:hAnsi="Avenir LT Pro 35 Light"/>
          <w:sz w:val="24"/>
          <w:szCs w:val="24"/>
        </w:rPr>
        <w:t xml:space="preserve"> of the Creative Play </w:t>
      </w:r>
      <w:r w:rsidR="00A5750D" w:rsidRPr="003B05C5">
        <w:rPr>
          <w:rFonts w:ascii="Avenir LT Pro 35 Light" w:eastAsia="Times New Roman" w:hAnsi="Avenir LT Pro 35 Light"/>
          <w:sz w:val="24"/>
          <w:szCs w:val="24"/>
        </w:rPr>
        <w:t xml:space="preserve">when the </w:t>
      </w:r>
      <w:r w:rsidR="003B1000" w:rsidRPr="003B05C5">
        <w:rPr>
          <w:rFonts w:ascii="Avenir LT Pro 35 Light" w:eastAsia="Times New Roman" w:hAnsi="Avenir LT Pro 35 Light"/>
          <w:sz w:val="24"/>
          <w:szCs w:val="24"/>
        </w:rPr>
        <w:t>food</w:t>
      </w:r>
      <w:r w:rsidR="00A5750D" w:rsidRPr="003B05C5">
        <w:rPr>
          <w:rFonts w:ascii="Avenir LT Pro 35 Light" w:eastAsia="Times New Roman" w:hAnsi="Avenir LT Pro 35 Light"/>
          <w:sz w:val="24"/>
          <w:szCs w:val="24"/>
        </w:rPr>
        <w:t xml:space="preserve"> is ready.</w:t>
      </w:r>
    </w:p>
    <w:p w14:paraId="4C2D31D3" w14:textId="77777777" w:rsidR="00C4276C" w:rsidRPr="003B05C5" w:rsidRDefault="00C4276C" w:rsidP="00C4276C">
      <w:pPr>
        <w:pStyle w:val="ListParagraph"/>
        <w:spacing w:after="0" w:line="240" w:lineRule="auto"/>
        <w:ind w:left="765"/>
        <w:contextualSpacing w:val="0"/>
        <w:rPr>
          <w:rFonts w:ascii="Avenir LT Pro 35 Light" w:hAnsi="Avenir LT Pro 35 Light"/>
          <w:sz w:val="24"/>
          <w:szCs w:val="24"/>
        </w:rPr>
      </w:pPr>
    </w:p>
    <w:p w14:paraId="46A26069" w14:textId="5A094F37" w:rsidR="008C1A50" w:rsidRPr="003B05C5" w:rsidRDefault="00707AF7" w:rsidP="008C1A50">
      <w:pPr>
        <w:pStyle w:val="ListParagraph"/>
        <w:numPr>
          <w:ilvl w:val="0"/>
          <w:numId w:val="21"/>
        </w:numPr>
        <w:spacing w:after="0" w:line="240" w:lineRule="auto"/>
        <w:contextualSpacing w:val="0"/>
        <w:rPr>
          <w:rFonts w:ascii="Avenir LT Pro 35 Light" w:hAnsi="Avenir LT Pro 35 Light"/>
          <w:sz w:val="24"/>
          <w:szCs w:val="24"/>
        </w:rPr>
      </w:pPr>
      <w:r w:rsidRPr="003B05C5">
        <w:rPr>
          <w:rFonts w:ascii="Avenir LT Pro 35 Light" w:eastAsia="Times New Roman" w:hAnsi="Avenir LT Pro 35 Light"/>
          <w:b/>
          <w:bCs/>
          <w:sz w:val="24"/>
          <w:szCs w:val="24"/>
        </w:rPr>
        <w:t>O</w:t>
      </w:r>
      <w:r w:rsidR="00A5750D" w:rsidRPr="003B05C5">
        <w:rPr>
          <w:rFonts w:ascii="Avenir LT Pro 35 Light" w:eastAsia="Times New Roman" w:hAnsi="Avenir LT Pro 35 Light"/>
          <w:b/>
          <w:bCs/>
          <w:sz w:val="24"/>
          <w:szCs w:val="24"/>
        </w:rPr>
        <w:t>ne member of café staff</w:t>
      </w:r>
      <w:r w:rsidRPr="003B05C5">
        <w:rPr>
          <w:rFonts w:ascii="Avenir LT Pro 35 Light" w:eastAsia="Times New Roman" w:hAnsi="Avenir LT Pro 35 Light"/>
          <w:b/>
          <w:bCs/>
          <w:sz w:val="24"/>
          <w:szCs w:val="24"/>
        </w:rPr>
        <w:t>.</w:t>
      </w:r>
      <w:r w:rsidR="00A5750D" w:rsidRPr="003B05C5">
        <w:rPr>
          <w:rFonts w:ascii="Avenir LT Pro 35 Light" w:eastAsia="Times New Roman" w:hAnsi="Avenir LT Pro 35 Light"/>
          <w:sz w:val="24"/>
          <w:szCs w:val="24"/>
        </w:rPr>
        <w:t xml:space="preserve"> </w:t>
      </w:r>
      <w:r w:rsidRPr="003B05C5">
        <w:rPr>
          <w:rFonts w:ascii="Avenir LT Pro 35 Light" w:eastAsia="Times New Roman" w:hAnsi="Avenir LT Pro 35 Light"/>
          <w:sz w:val="24"/>
          <w:szCs w:val="24"/>
        </w:rPr>
        <w:t>T</w:t>
      </w:r>
      <w:r w:rsidR="00A5750D" w:rsidRPr="003B05C5">
        <w:rPr>
          <w:rFonts w:ascii="Avenir LT Pro 35 Light" w:eastAsia="Times New Roman" w:hAnsi="Avenir LT Pro 35 Light"/>
          <w:sz w:val="24"/>
          <w:szCs w:val="24"/>
        </w:rPr>
        <w:t xml:space="preserve">his staff member </w:t>
      </w:r>
      <w:r w:rsidRPr="003B05C5">
        <w:rPr>
          <w:rFonts w:ascii="Avenir LT Pro 35 Light" w:eastAsia="Times New Roman" w:hAnsi="Avenir LT Pro 35 Light"/>
          <w:sz w:val="24"/>
          <w:szCs w:val="24"/>
        </w:rPr>
        <w:t>will</w:t>
      </w:r>
      <w:r w:rsidR="00A5750D" w:rsidRPr="003B05C5">
        <w:rPr>
          <w:rFonts w:ascii="Avenir LT Pro 35 Light" w:eastAsia="Times New Roman" w:hAnsi="Avenir LT Pro 35 Light"/>
          <w:sz w:val="24"/>
          <w:szCs w:val="24"/>
        </w:rPr>
        <w:t xml:space="preserve"> support the </w:t>
      </w:r>
      <w:r w:rsidR="00D32048" w:rsidRPr="003B05C5">
        <w:rPr>
          <w:rFonts w:ascii="Avenir LT Pro 35 Light" w:eastAsia="Times New Roman" w:hAnsi="Avenir LT Pro 35 Light"/>
          <w:sz w:val="24"/>
          <w:szCs w:val="24"/>
        </w:rPr>
        <w:t>catering/refreshments</w:t>
      </w:r>
      <w:r w:rsidR="00A5750D" w:rsidRPr="003B05C5">
        <w:rPr>
          <w:rFonts w:ascii="Avenir LT Pro 35 Light" w:eastAsia="Times New Roman" w:hAnsi="Avenir LT Pro 35 Light"/>
          <w:sz w:val="24"/>
          <w:szCs w:val="24"/>
        </w:rPr>
        <w:t xml:space="preserve"> and manage the</w:t>
      </w:r>
      <w:r w:rsidR="009E6F3A" w:rsidRPr="003B05C5">
        <w:rPr>
          <w:rFonts w:ascii="Avenir LT Pro 35 Light" w:eastAsia="Times New Roman" w:hAnsi="Avenir LT Pro 35 Light"/>
          <w:sz w:val="24"/>
          <w:szCs w:val="24"/>
        </w:rPr>
        <w:t xml:space="preserve"> café </w:t>
      </w:r>
      <w:r w:rsidR="00A5750D" w:rsidRPr="003B05C5">
        <w:rPr>
          <w:rFonts w:ascii="Avenir LT Pro 35 Light" w:eastAsia="Times New Roman" w:hAnsi="Avenir LT Pro 35 Light"/>
          <w:sz w:val="24"/>
          <w:szCs w:val="24"/>
        </w:rPr>
        <w:t>space</w:t>
      </w:r>
      <w:r w:rsidR="00B7305D" w:rsidRPr="003B05C5">
        <w:rPr>
          <w:rFonts w:ascii="Avenir LT Pro 35 Light" w:eastAsia="Times New Roman" w:hAnsi="Avenir LT Pro 35 Light"/>
          <w:sz w:val="24"/>
          <w:szCs w:val="24"/>
        </w:rPr>
        <w:t xml:space="preserve">, </w:t>
      </w:r>
      <w:r w:rsidR="00A5750D" w:rsidRPr="003B05C5">
        <w:rPr>
          <w:rFonts w:ascii="Avenir LT Pro 35 Light" w:eastAsia="Times New Roman" w:hAnsi="Avenir LT Pro 35 Light"/>
          <w:sz w:val="24"/>
          <w:szCs w:val="24"/>
        </w:rPr>
        <w:t xml:space="preserve">opening the </w:t>
      </w:r>
      <w:r w:rsidR="00B7305D" w:rsidRPr="003B05C5">
        <w:rPr>
          <w:rFonts w:ascii="Avenir LT Pro 35 Light" w:eastAsia="Times New Roman" w:hAnsi="Avenir LT Pro 35 Light"/>
          <w:sz w:val="24"/>
          <w:szCs w:val="24"/>
        </w:rPr>
        <w:t xml:space="preserve">front </w:t>
      </w:r>
      <w:r w:rsidR="00A5750D" w:rsidRPr="003B05C5">
        <w:rPr>
          <w:rFonts w:ascii="Avenir LT Pro 35 Light" w:eastAsia="Times New Roman" w:hAnsi="Avenir LT Pro 35 Light"/>
          <w:sz w:val="24"/>
          <w:szCs w:val="24"/>
        </w:rPr>
        <w:t xml:space="preserve">door for </w:t>
      </w:r>
      <w:r w:rsidR="00B7305D" w:rsidRPr="003B05C5">
        <w:rPr>
          <w:rFonts w:ascii="Avenir LT Pro 35 Light" w:eastAsia="Times New Roman" w:hAnsi="Avenir LT Pro 35 Light"/>
          <w:sz w:val="24"/>
          <w:szCs w:val="24"/>
        </w:rPr>
        <w:t xml:space="preserve">party </w:t>
      </w:r>
      <w:r w:rsidR="00A5750D" w:rsidRPr="003B05C5">
        <w:rPr>
          <w:rFonts w:ascii="Avenir LT Pro 35 Light" w:eastAsia="Times New Roman" w:hAnsi="Avenir LT Pro 35 Light"/>
          <w:sz w:val="24"/>
          <w:szCs w:val="24"/>
        </w:rPr>
        <w:t xml:space="preserve">guests using the </w:t>
      </w:r>
      <w:r w:rsidR="00C41A9E" w:rsidRPr="003B05C5">
        <w:rPr>
          <w:rFonts w:ascii="Avenir LT Pro 35 Light" w:eastAsia="Times New Roman" w:hAnsi="Avenir LT Pro 35 Light"/>
          <w:sz w:val="24"/>
          <w:szCs w:val="24"/>
        </w:rPr>
        <w:t xml:space="preserve">automated </w:t>
      </w:r>
      <w:r w:rsidR="00A5750D" w:rsidRPr="003B05C5">
        <w:rPr>
          <w:rFonts w:ascii="Avenir LT Pro 35 Light" w:eastAsia="Times New Roman" w:hAnsi="Avenir LT Pro 35 Light"/>
          <w:sz w:val="24"/>
          <w:szCs w:val="24"/>
        </w:rPr>
        <w:t>button</w:t>
      </w:r>
      <w:r w:rsidR="00C41A9E" w:rsidRPr="003B05C5">
        <w:rPr>
          <w:rFonts w:ascii="Avenir LT Pro 35 Light" w:eastAsia="Times New Roman" w:hAnsi="Avenir LT Pro 35 Light"/>
          <w:sz w:val="24"/>
          <w:szCs w:val="24"/>
        </w:rPr>
        <w:t xml:space="preserve"> system</w:t>
      </w:r>
      <w:r w:rsidR="00A5750D" w:rsidRPr="003B05C5">
        <w:rPr>
          <w:rFonts w:ascii="Avenir LT Pro 35 Light" w:eastAsia="Times New Roman" w:hAnsi="Avenir LT Pro 35 Light"/>
          <w:sz w:val="24"/>
          <w:szCs w:val="24"/>
        </w:rPr>
        <w:t xml:space="preserve"> </w:t>
      </w:r>
      <w:r w:rsidR="00B7305D" w:rsidRPr="003B05C5">
        <w:rPr>
          <w:rFonts w:ascii="Avenir LT Pro 35 Light" w:eastAsia="Times New Roman" w:hAnsi="Avenir LT Pro 35 Light"/>
          <w:sz w:val="24"/>
          <w:szCs w:val="24"/>
        </w:rPr>
        <w:t>for example.</w:t>
      </w:r>
    </w:p>
    <w:p w14:paraId="156BA5C2" w14:textId="77777777" w:rsidR="009C15D7" w:rsidRPr="003B05C5" w:rsidRDefault="009C15D7" w:rsidP="009C15D7">
      <w:pPr>
        <w:pStyle w:val="ListParagraph"/>
        <w:rPr>
          <w:rFonts w:ascii="Avenir LT Pro 35 Light" w:hAnsi="Avenir LT Pro 35 Light"/>
          <w:sz w:val="24"/>
          <w:szCs w:val="24"/>
        </w:rPr>
      </w:pPr>
    </w:p>
    <w:p w14:paraId="64EA6B6F" w14:textId="2242C7BD" w:rsidR="009C15D7" w:rsidRPr="003B05C5" w:rsidRDefault="009C15D7" w:rsidP="009C15D7">
      <w:pPr>
        <w:pStyle w:val="ListParagraph"/>
        <w:numPr>
          <w:ilvl w:val="0"/>
          <w:numId w:val="21"/>
        </w:numPr>
        <w:rPr>
          <w:rFonts w:ascii="Avenir LT Pro 35 Light" w:hAnsi="Avenir LT Pro 35 Light"/>
          <w:sz w:val="24"/>
          <w:szCs w:val="24"/>
        </w:rPr>
      </w:pPr>
      <w:r w:rsidRPr="003B05C5">
        <w:rPr>
          <w:rFonts w:ascii="Avenir LT Pro 35 Light" w:hAnsi="Avenir LT Pro 35 Light"/>
          <w:b/>
          <w:bCs/>
          <w:sz w:val="24"/>
          <w:szCs w:val="24"/>
        </w:rPr>
        <w:t xml:space="preserve">A party buffet for the children </w:t>
      </w:r>
      <w:r w:rsidRPr="003B05C5">
        <w:rPr>
          <w:rFonts w:ascii="Avenir LT Pro 35 Light" w:hAnsi="Avenir LT Pro 35 Light"/>
          <w:sz w:val="24"/>
          <w:szCs w:val="24"/>
        </w:rPr>
        <w:t>(additional £5.50 per head). To include:</w:t>
      </w:r>
    </w:p>
    <w:p w14:paraId="31336D33" w14:textId="77777777" w:rsidR="009C15D7" w:rsidRPr="003B05C5" w:rsidRDefault="009C15D7" w:rsidP="009C15D7">
      <w:pPr>
        <w:pStyle w:val="ListParagraph"/>
        <w:numPr>
          <w:ilvl w:val="0"/>
          <w:numId w:val="25"/>
        </w:numPr>
        <w:rPr>
          <w:rFonts w:ascii="Avenir LT Pro 35 Light" w:hAnsi="Avenir LT Pro 35 Light"/>
          <w:sz w:val="24"/>
          <w:szCs w:val="24"/>
        </w:rPr>
      </w:pPr>
      <w:r w:rsidRPr="003B05C5">
        <w:rPr>
          <w:rFonts w:ascii="Avenir LT Pro 35 Light" w:hAnsi="Avenir LT Pro 35 Light"/>
          <w:sz w:val="24"/>
          <w:szCs w:val="24"/>
        </w:rPr>
        <w:t xml:space="preserve">equal selection of cheese, </w:t>
      </w:r>
      <w:proofErr w:type="gramStart"/>
      <w:r w:rsidRPr="003B05C5">
        <w:rPr>
          <w:rFonts w:ascii="Avenir LT Pro 35 Light" w:hAnsi="Avenir LT Pro 35 Light"/>
          <w:sz w:val="24"/>
          <w:szCs w:val="24"/>
        </w:rPr>
        <w:t>tuna</w:t>
      </w:r>
      <w:proofErr w:type="gramEnd"/>
      <w:r w:rsidRPr="003B05C5">
        <w:rPr>
          <w:rFonts w:ascii="Avenir LT Pro 35 Light" w:hAnsi="Avenir LT Pro 35 Light"/>
          <w:sz w:val="24"/>
          <w:szCs w:val="24"/>
        </w:rPr>
        <w:t xml:space="preserve"> and ham sandwiches on mix of white/brown bread</w:t>
      </w:r>
    </w:p>
    <w:p w14:paraId="5A9CB0FD" w14:textId="7265E9FB" w:rsidR="009C15D7" w:rsidRPr="003B05C5" w:rsidRDefault="009C15D7" w:rsidP="009C15D7">
      <w:pPr>
        <w:pStyle w:val="ListParagraph"/>
        <w:numPr>
          <w:ilvl w:val="0"/>
          <w:numId w:val="25"/>
        </w:numPr>
        <w:rPr>
          <w:rFonts w:ascii="Avenir LT Pro 35 Light" w:hAnsi="Avenir LT Pro 35 Light"/>
          <w:sz w:val="24"/>
          <w:szCs w:val="24"/>
        </w:rPr>
      </w:pPr>
      <w:r w:rsidRPr="003B05C5">
        <w:rPr>
          <w:rFonts w:ascii="Avenir LT Pro 35 Light" w:hAnsi="Avenir LT Pro 35 Light"/>
          <w:sz w:val="24"/>
          <w:szCs w:val="24"/>
        </w:rPr>
        <w:t xml:space="preserve">crisps </w:t>
      </w:r>
    </w:p>
    <w:p w14:paraId="4ACE3712" w14:textId="39F16DE4" w:rsidR="009C15D7" w:rsidRPr="003B05C5" w:rsidRDefault="00943300" w:rsidP="009C15D7">
      <w:pPr>
        <w:pStyle w:val="ListParagraph"/>
        <w:numPr>
          <w:ilvl w:val="0"/>
          <w:numId w:val="25"/>
        </w:numPr>
        <w:rPr>
          <w:rFonts w:ascii="Avenir LT Pro 35 Light" w:hAnsi="Avenir LT Pro 35 Light"/>
          <w:sz w:val="24"/>
          <w:szCs w:val="24"/>
        </w:rPr>
      </w:pPr>
      <w:r>
        <w:rPr>
          <w:rFonts w:ascii="Avenir LT Pro 35 Light" w:eastAsia="Times New Roman" w:hAnsi="Avenir LT Pro 35 Light"/>
          <w:sz w:val="24"/>
          <w:szCs w:val="24"/>
          <w:lang w:val="en-US"/>
        </w:rPr>
        <w:t>m</w:t>
      </w:r>
      <w:r w:rsidR="009C15D7" w:rsidRPr="003B05C5">
        <w:rPr>
          <w:rFonts w:ascii="Avenir LT Pro 35 Light" w:eastAsia="Times New Roman" w:hAnsi="Avenir LT Pro 35 Light"/>
          <w:sz w:val="24"/>
          <w:szCs w:val="24"/>
          <w:lang w:val="en-US"/>
        </w:rPr>
        <w:t>ini sausage rolls</w:t>
      </w:r>
    </w:p>
    <w:p w14:paraId="58B55F65" w14:textId="371C118C" w:rsidR="009C15D7" w:rsidRPr="00943300" w:rsidRDefault="00943300" w:rsidP="00943300">
      <w:pPr>
        <w:pStyle w:val="ListParagraph"/>
        <w:numPr>
          <w:ilvl w:val="0"/>
          <w:numId w:val="25"/>
        </w:numPr>
        <w:rPr>
          <w:rFonts w:ascii="Avenir LT Pro 35 Light" w:hAnsi="Avenir LT Pro 35 Light"/>
          <w:sz w:val="24"/>
          <w:szCs w:val="24"/>
        </w:rPr>
      </w:pPr>
      <w:r w:rsidRPr="00943300">
        <w:rPr>
          <w:rFonts w:ascii="Avenir LT Pro 35 Light" w:eastAsia="Times New Roman" w:hAnsi="Avenir LT Pro 35 Light"/>
          <w:sz w:val="24"/>
          <w:szCs w:val="24"/>
          <w:lang w:val="en-US"/>
        </w:rPr>
        <w:t>v</w:t>
      </w:r>
      <w:r w:rsidR="009C15D7" w:rsidRPr="00943300">
        <w:rPr>
          <w:rFonts w:ascii="Avenir LT Pro 35 Light" w:eastAsia="Times New Roman" w:hAnsi="Avenir LT Pro 35 Light"/>
          <w:sz w:val="24"/>
          <w:szCs w:val="24"/>
          <w:lang w:val="en-US"/>
        </w:rPr>
        <w:t xml:space="preserve">eg sticks (carrots, </w:t>
      </w:r>
      <w:proofErr w:type="gramStart"/>
      <w:r w:rsidR="009C15D7" w:rsidRPr="00943300">
        <w:rPr>
          <w:rFonts w:ascii="Avenir LT Pro 35 Light" w:eastAsia="Times New Roman" w:hAnsi="Avenir LT Pro 35 Light"/>
          <w:sz w:val="24"/>
          <w:szCs w:val="24"/>
          <w:lang w:val="en-US"/>
        </w:rPr>
        <w:t>cucumber</w:t>
      </w:r>
      <w:proofErr w:type="gramEnd"/>
      <w:r w:rsidR="009C15D7" w:rsidRPr="00943300">
        <w:rPr>
          <w:rFonts w:ascii="Avenir LT Pro 35 Light" w:eastAsia="Times New Roman" w:hAnsi="Avenir LT Pro 35 Light"/>
          <w:sz w:val="24"/>
          <w:szCs w:val="24"/>
          <w:lang w:val="en-US"/>
        </w:rPr>
        <w:t xml:space="preserve"> and peppers)</w:t>
      </w:r>
    </w:p>
    <w:p w14:paraId="2A31A960" w14:textId="376CFC22" w:rsidR="00B72C58" w:rsidRPr="003B05C5" w:rsidRDefault="00943300" w:rsidP="00B72C58">
      <w:pPr>
        <w:pStyle w:val="ListParagraph"/>
        <w:numPr>
          <w:ilvl w:val="0"/>
          <w:numId w:val="25"/>
        </w:numPr>
        <w:rPr>
          <w:rFonts w:ascii="Avenir LT Pro 35 Light" w:hAnsi="Avenir LT Pro 35 Light"/>
          <w:sz w:val="24"/>
          <w:szCs w:val="24"/>
        </w:rPr>
      </w:pPr>
      <w:r>
        <w:rPr>
          <w:rFonts w:ascii="Avenir LT Pro 35 Light" w:eastAsia="Times New Roman" w:hAnsi="Avenir LT Pro 35 Light"/>
          <w:sz w:val="24"/>
          <w:szCs w:val="24"/>
          <w:lang w:val="en-US"/>
        </w:rPr>
        <w:t>f</w:t>
      </w:r>
      <w:r w:rsidR="009C15D7" w:rsidRPr="003B05C5">
        <w:rPr>
          <w:rFonts w:ascii="Avenir LT Pro 35 Light" w:eastAsia="Times New Roman" w:hAnsi="Avenir LT Pro 35 Light"/>
          <w:sz w:val="24"/>
          <w:szCs w:val="24"/>
          <w:lang w:val="en-US"/>
        </w:rPr>
        <w:t>ruit</w:t>
      </w:r>
      <w:r>
        <w:rPr>
          <w:rFonts w:ascii="Avenir LT Pro 35 Light" w:eastAsia="Times New Roman" w:hAnsi="Avenir LT Pro 35 Light"/>
          <w:sz w:val="24"/>
          <w:szCs w:val="24"/>
          <w:lang w:val="en-US"/>
        </w:rPr>
        <w:t xml:space="preserve"> (</w:t>
      </w:r>
      <w:r w:rsidR="009C15D7" w:rsidRPr="003B05C5">
        <w:rPr>
          <w:rFonts w:ascii="Avenir LT Pro 35 Light" w:eastAsia="Times New Roman" w:hAnsi="Avenir LT Pro 35 Light"/>
          <w:sz w:val="24"/>
          <w:szCs w:val="24"/>
          <w:lang w:val="en-US"/>
        </w:rPr>
        <w:t>strawberries, bananas, apples</w:t>
      </w:r>
      <w:r>
        <w:rPr>
          <w:rFonts w:ascii="Avenir LT Pro 35 Light" w:eastAsia="Times New Roman" w:hAnsi="Avenir LT Pro 35 Light"/>
          <w:sz w:val="24"/>
          <w:szCs w:val="24"/>
          <w:lang w:val="en-US"/>
        </w:rPr>
        <w:t>)</w:t>
      </w:r>
    </w:p>
    <w:p w14:paraId="7D583F87" w14:textId="4E3B8CE2" w:rsidR="008C1A50" w:rsidRPr="003B05C5" w:rsidRDefault="008C1A50" w:rsidP="009C15D7">
      <w:pPr>
        <w:pStyle w:val="ListParagraph"/>
        <w:spacing w:after="0" w:line="240" w:lineRule="auto"/>
        <w:ind w:left="765"/>
        <w:contextualSpacing w:val="0"/>
        <w:rPr>
          <w:rFonts w:ascii="Avenir LT Pro 35 Light" w:hAnsi="Avenir LT Pro 35 Light"/>
          <w:sz w:val="24"/>
          <w:szCs w:val="24"/>
        </w:rPr>
      </w:pPr>
    </w:p>
    <w:p w14:paraId="49131D4F" w14:textId="473E2AA8" w:rsidR="008C1A50" w:rsidRPr="003B05C5" w:rsidRDefault="008C1A50" w:rsidP="008C1A50">
      <w:pPr>
        <w:pStyle w:val="ListParagraph"/>
        <w:numPr>
          <w:ilvl w:val="0"/>
          <w:numId w:val="21"/>
        </w:numPr>
        <w:spacing w:after="0" w:line="240" w:lineRule="auto"/>
        <w:contextualSpacing w:val="0"/>
        <w:rPr>
          <w:rFonts w:ascii="Avenir LT Pro 35 Light" w:hAnsi="Avenir LT Pro 35 Light"/>
          <w:sz w:val="24"/>
          <w:szCs w:val="24"/>
        </w:rPr>
      </w:pPr>
      <w:r w:rsidRPr="003B05C5">
        <w:rPr>
          <w:rFonts w:ascii="Avenir LT Pro 35 Light" w:hAnsi="Avenir LT Pro 35 Light"/>
          <w:b/>
          <w:bCs/>
          <w:sz w:val="24"/>
          <w:szCs w:val="24"/>
        </w:rPr>
        <w:t>Flasks of tea &amp; coffee</w:t>
      </w:r>
      <w:r w:rsidRPr="003B05C5">
        <w:rPr>
          <w:rFonts w:ascii="Avenir LT Pro 35 Light" w:hAnsi="Avenir LT Pro 35 Light"/>
          <w:sz w:val="24"/>
          <w:szCs w:val="24"/>
        </w:rPr>
        <w:t xml:space="preserve"> for adults</w:t>
      </w:r>
      <w:r w:rsidR="00B44C70" w:rsidRPr="003B05C5">
        <w:rPr>
          <w:rFonts w:ascii="Avenir LT Pro 35 Light" w:hAnsi="Avenir LT Pro 35 Light"/>
          <w:sz w:val="24"/>
          <w:szCs w:val="24"/>
        </w:rPr>
        <w:t xml:space="preserve"> (£2</w:t>
      </w:r>
      <w:r w:rsidR="00E55F1F" w:rsidRPr="003B05C5">
        <w:rPr>
          <w:rFonts w:ascii="Avenir LT Pro 35 Light" w:hAnsi="Avenir LT Pro 35 Light"/>
          <w:sz w:val="24"/>
          <w:szCs w:val="24"/>
        </w:rPr>
        <w:t>.</w:t>
      </w:r>
      <w:r w:rsidR="009C15D7" w:rsidRPr="003B05C5">
        <w:rPr>
          <w:rFonts w:ascii="Avenir LT Pro 35 Light" w:hAnsi="Avenir LT Pro 35 Light"/>
          <w:sz w:val="24"/>
          <w:szCs w:val="24"/>
        </w:rPr>
        <w:t>2</w:t>
      </w:r>
      <w:r w:rsidR="00E55F1F" w:rsidRPr="003B05C5">
        <w:rPr>
          <w:rFonts w:ascii="Avenir LT Pro 35 Light" w:hAnsi="Avenir LT Pro 35 Light"/>
          <w:sz w:val="24"/>
          <w:szCs w:val="24"/>
        </w:rPr>
        <w:t>0 per head)</w:t>
      </w:r>
      <w:r w:rsidR="009C15D7" w:rsidRPr="003B05C5">
        <w:rPr>
          <w:rFonts w:ascii="Avenir LT Pro 35 Light" w:hAnsi="Avenir LT Pro 35 Light"/>
          <w:sz w:val="24"/>
          <w:szCs w:val="24"/>
        </w:rPr>
        <w:t xml:space="preserve"> or </w:t>
      </w:r>
      <w:r w:rsidR="004C4E12" w:rsidRPr="003B05C5">
        <w:rPr>
          <w:rFonts w:ascii="Avenir LT Pro 35 Light" w:hAnsi="Avenir LT Pro 35 Light"/>
          <w:b/>
          <w:bCs/>
          <w:sz w:val="24"/>
          <w:szCs w:val="24"/>
        </w:rPr>
        <w:t>barista coffees</w:t>
      </w:r>
      <w:r w:rsidR="004C4E12" w:rsidRPr="003B05C5">
        <w:rPr>
          <w:rFonts w:ascii="Avenir LT Pro 35 Light" w:hAnsi="Avenir LT Pro 35 Light"/>
          <w:sz w:val="24"/>
          <w:szCs w:val="24"/>
        </w:rPr>
        <w:t xml:space="preserve"> (£2.70-£3.10 per head)</w:t>
      </w:r>
    </w:p>
    <w:p w14:paraId="33177469" w14:textId="77777777" w:rsidR="008C1A50" w:rsidRPr="003B05C5" w:rsidRDefault="008C1A50" w:rsidP="008C1A50">
      <w:pPr>
        <w:pStyle w:val="ListParagraph"/>
        <w:rPr>
          <w:rFonts w:ascii="Avenir LT Pro 35 Light" w:hAnsi="Avenir LT Pro 35 Light"/>
          <w:sz w:val="24"/>
          <w:szCs w:val="24"/>
        </w:rPr>
      </w:pPr>
    </w:p>
    <w:p w14:paraId="2FB6F94A" w14:textId="08E3C700" w:rsidR="00242D01" w:rsidRPr="003B05C5" w:rsidRDefault="00242D01" w:rsidP="008C1A50">
      <w:pPr>
        <w:spacing w:after="0" w:line="240" w:lineRule="auto"/>
        <w:rPr>
          <w:rFonts w:ascii="Avenir LT Pro 35 Light" w:hAnsi="Avenir LT Pro 35 Light"/>
          <w:sz w:val="24"/>
          <w:szCs w:val="24"/>
        </w:rPr>
      </w:pPr>
      <w:r w:rsidRPr="003B05C5">
        <w:rPr>
          <w:rFonts w:ascii="Avenir LT Pro 35 Light" w:hAnsi="Avenir LT Pro 35 Light"/>
          <w:sz w:val="24"/>
          <w:szCs w:val="24"/>
        </w:rPr>
        <w:t>All food and drink</w:t>
      </w:r>
      <w:r w:rsidR="00AD08DF" w:rsidRPr="003B05C5">
        <w:rPr>
          <w:rFonts w:ascii="Avenir LT Pro 35 Light" w:hAnsi="Avenir LT Pro 35 Light"/>
          <w:sz w:val="24"/>
          <w:szCs w:val="24"/>
        </w:rPr>
        <w:t xml:space="preserve"> for the party </w:t>
      </w:r>
      <w:r w:rsidRPr="003B05C5">
        <w:rPr>
          <w:rFonts w:ascii="Avenir LT Pro 35 Light" w:hAnsi="Avenir LT Pro 35 Light"/>
          <w:sz w:val="24"/>
          <w:szCs w:val="24"/>
        </w:rPr>
        <w:t xml:space="preserve">must be ordered </w:t>
      </w:r>
      <w:r w:rsidR="00AD08DF" w:rsidRPr="003B05C5">
        <w:rPr>
          <w:rFonts w:ascii="Avenir LT Pro 35 Light" w:hAnsi="Avenir LT Pro 35 Light"/>
          <w:sz w:val="24"/>
          <w:szCs w:val="24"/>
        </w:rPr>
        <w:t xml:space="preserve">in advance </w:t>
      </w:r>
      <w:r w:rsidRPr="003B05C5">
        <w:rPr>
          <w:rFonts w:ascii="Avenir LT Pro 35 Light" w:hAnsi="Avenir LT Pro 35 Light"/>
          <w:sz w:val="24"/>
          <w:szCs w:val="24"/>
        </w:rPr>
        <w:t xml:space="preserve">via our catering </w:t>
      </w:r>
      <w:r w:rsidR="00AD08DF" w:rsidRPr="003B05C5">
        <w:rPr>
          <w:rFonts w:ascii="Avenir LT Pro 35 Light" w:hAnsi="Avenir LT Pro 35 Light"/>
          <w:sz w:val="24"/>
          <w:szCs w:val="24"/>
        </w:rPr>
        <w:t>booking system</w:t>
      </w:r>
      <w:r w:rsidR="008B1B9D" w:rsidRPr="003B05C5">
        <w:rPr>
          <w:rFonts w:ascii="Avenir LT Pro 35 Light" w:hAnsi="Avenir LT Pro 35 Light"/>
          <w:sz w:val="24"/>
          <w:szCs w:val="24"/>
        </w:rPr>
        <w:t xml:space="preserve"> due to licensing agreements</w:t>
      </w:r>
      <w:r w:rsidRPr="003B05C5">
        <w:rPr>
          <w:rFonts w:ascii="Avenir LT Pro 35 Light" w:hAnsi="Avenir LT Pro 35 Light"/>
          <w:sz w:val="24"/>
          <w:szCs w:val="24"/>
        </w:rPr>
        <w:t>, however you are welcome to bring your own birthday cake if you’d like to.</w:t>
      </w:r>
    </w:p>
    <w:p w14:paraId="3A35630D" w14:textId="77777777" w:rsidR="00242D01" w:rsidRPr="003B05C5" w:rsidRDefault="00242D01" w:rsidP="008C1A50">
      <w:pPr>
        <w:spacing w:after="0" w:line="240" w:lineRule="auto"/>
        <w:rPr>
          <w:rFonts w:ascii="Avenir LT Pro 35 Light" w:hAnsi="Avenir LT Pro 35 Light"/>
          <w:sz w:val="24"/>
          <w:szCs w:val="24"/>
        </w:rPr>
      </w:pPr>
    </w:p>
    <w:p w14:paraId="6C2A6FFF" w14:textId="688A0F74" w:rsidR="008C1A50" w:rsidRPr="003B05C5" w:rsidRDefault="000453DF" w:rsidP="008C1A50">
      <w:pPr>
        <w:spacing w:after="0" w:line="240" w:lineRule="auto"/>
        <w:rPr>
          <w:rFonts w:ascii="Avenir LT Pro 35 Light" w:hAnsi="Avenir LT Pro 35 Light"/>
          <w:sz w:val="24"/>
          <w:szCs w:val="24"/>
        </w:rPr>
      </w:pPr>
      <w:r w:rsidRPr="003B05C5">
        <w:rPr>
          <w:rFonts w:ascii="Avenir LT Pro 35 Light" w:hAnsi="Avenir LT Pro 35 Light"/>
          <w:sz w:val="24"/>
          <w:szCs w:val="24"/>
        </w:rPr>
        <w:t>Unfortunately,</w:t>
      </w:r>
      <w:r w:rsidR="00854292" w:rsidRPr="003B05C5">
        <w:rPr>
          <w:rFonts w:ascii="Avenir LT Pro 35 Light" w:hAnsi="Avenir LT Pro 35 Light"/>
          <w:sz w:val="24"/>
          <w:szCs w:val="24"/>
        </w:rPr>
        <w:t xml:space="preserve"> we </w:t>
      </w:r>
      <w:r w:rsidR="00880DEA" w:rsidRPr="003B05C5">
        <w:rPr>
          <w:rFonts w:ascii="Avenir LT Pro 35 Light" w:hAnsi="Avenir LT Pro 35 Light"/>
          <w:sz w:val="24"/>
          <w:szCs w:val="24"/>
        </w:rPr>
        <w:t>don’t</w:t>
      </w:r>
      <w:r w:rsidR="00854292" w:rsidRPr="003B05C5">
        <w:rPr>
          <w:rFonts w:ascii="Avenir LT Pro 35 Light" w:hAnsi="Avenir LT Pro 35 Light"/>
          <w:sz w:val="24"/>
          <w:szCs w:val="24"/>
        </w:rPr>
        <w:t xml:space="preserve"> provide party bags but please feel free to bring your own to give ou</w:t>
      </w:r>
      <w:r w:rsidRPr="003B05C5">
        <w:rPr>
          <w:rFonts w:ascii="Avenir LT Pro 35 Light" w:hAnsi="Avenir LT Pro 35 Light"/>
          <w:sz w:val="24"/>
          <w:szCs w:val="24"/>
        </w:rPr>
        <w:t>t</w:t>
      </w:r>
      <w:r w:rsidR="00854292" w:rsidRPr="003B05C5">
        <w:rPr>
          <w:rFonts w:ascii="Avenir LT Pro 35 Light" w:hAnsi="Avenir LT Pro 35 Light"/>
          <w:sz w:val="24"/>
          <w:szCs w:val="24"/>
        </w:rPr>
        <w:t xml:space="preserve"> to party guests.</w:t>
      </w:r>
      <w:r w:rsidR="008B1B9D" w:rsidRPr="003B05C5">
        <w:rPr>
          <w:rFonts w:ascii="Avenir LT Pro 35 Light" w:hAnsi="Avenir LT Pro 35 Light"/>
          <w:sz w:val="24"/>
          <w:szCs w:val="24"/>
        </w:rPr>
        <w:t xml:space="preserve"> </w:t>
      </w:r>
    </w:p>
    <w:p w14:paraId="56D9DFDD" w14:textId="7F6E0EAD" w:rsidR="00FA0B75" w:rsidRPr="003B05C5" w:rsidRDefault="00FA0B75" w:rsidP="008C1A50">
      <w:pPr>
        <w:spacing w:after="0" w:line="240" w:lineRule="auto"/>
        <w:rPr>
          <w:rFonts w:ascii="Avenir LT Pro 35 Light" w:hAnsi="Avenir LT Pro 35 Light"/>
          <w:sz w:val="24"/>
          <w:szCs w:val="24"/>
        </w:rPr>
      </w:pPr>
    </w:p>
    <w:p w14:paraId="3C360A8B" w14:textId="66BF3CEA" w:rsidR="00FA0B75" w:rsidRPr="003B05C5" w:rsidRDefault="00880DEA" w:rsidP="008C1A50">
      <w:pPr>
        <w:spacing w:after="0" w:line="240" w:lineRule="auto"/>
        <w:rPr>
          <w:rFonts w:ascii="Avenir LT Pro 35 Light" w:hAnsi="Avenir LT Pro 35 Light"/>
          <w:sz w:val="24"/>
          <w:szCs w:val="24"/>
        </w:rPr>
      </w:pPr>
      <w:r w:rsidRPr="003B05C5">
        <w:rPr>
          <w:rFonts w:ascii="Avenir LT Pro 35 Light" w:hAnsi="Avenir LT Pro 35 Light"/>
          <w:sz w:val="24"/>
          <w:szCs w:val="24"/>
        </w:rPr>
        <w:t>Please note w</w:t>
      </w:r>
      <w:r w:rsidR="009324B3" w:rsidRPr="003B05C5">
        <w:rPr>
          <w:rFonts w:ascii="Avenir LT Pro 35 Light" w:hAnsi="Avenir LT Pro 35 Light"/>
          <w:sz w:val="24"/>
          <w:szCs w:val="24"/>
        </w:rPr>
        <w:t xml:space="preserve">e </w:t>
      </w:r>
      <w:r w:rsidRPr="003B05C5">
        <w:rPr>
          <w:rFonts w:ascii="Avenir LT Pro 35 Light" w:hAnsi="Avenir LT Pro 35 Light"/>
          <w:sz w:val="24"/>
          <w:szCs w:val="24"/>
        </w:rPr>
        <w:t xml:space="preserve">are unable to accommodate any external </w:t>
      </w:r>
      <w:r w:rsidR="009324B3" w:rsidRPr="003B05C5">
        <w:rPr>
          <w:rFonts w:ascii="Avenir LT Pro 35 Light" w:hAnsi="Avenir LT Pro 35 Light"/>
          <w:sz w:val="24"/>
          <w:szCs w:val="24"/>
        </w:rPr>
        <w:t>children’s party entertainers</w:t>
      </w:r>
      <w:r w:rsidRPr="003B05C5">
        <w:rPr>
          <w:rFonts w:ascii="Avenir LT Pro 35 Light" w:hAnsi="Avenir LT Pro 35 Light"/>
          <w:sz w:val="24"/>
          <w:szCs w:val="24"/>
        </w:rPr>
        <w:t>.</w:t>
      </w:r>
    </w:p>
    <w:p w14:paraId="5190D38B" w14:textId="3C1062F9" w:rsidR="00A33E9D" w:rsidRPr="003B05C5" w:rsidRDefault="00A33E9D" w:rsidP="008C1A50">
      <w:pPr>
        <w:spacing w:after="0" w:line="240" w:lineRule="auto"/>
        <w:rPr>
          <w:rFonts w:ascii="Avenir LT Pro 35 Light" w:hAnsi="Avenir LT Pro 35 Light"/>
          <w:sz w:val="24"/>
          <w:szCs w:val="24"/>
        </w:rPr>
      </w:pPr>
    </w:p>
    <w:p w14:paraId="5BB1BE60" w14:textId="71220AFC" w:rsidR="0004441A" w:rsidRPr="003B05C5" w:rsidRDefault="00A33E9D" w:rsidP="008C1A50">
      <w:pPr>
        <w:spacing w:after="0" w:line="240" w:lineRule="auto"/>
        <w:rPr>
          <w:rFonts w:ascii="Avenir LT Pro 35 Light" w:hAnsi="Avenir LT Pro 35 Light"/>
          <w:sz w:val="24"/>
          <w:szCs w:val="24"/>
        </w:rPr>
      </w:pPr>
      <w:r w:rsidRPr="003B05C5">
        <w:rPr>
          <w:rFonts w:ascii="Avenir LT Pro 35 Light" w:hAnsi="Avenir LT Pro 35 Light"/>
          <w:sz w:val="24"/>
          <w:szCs w:val="24"/>
        </w:rPr>
        <w:t>A deposit</w:t>
      </w:r>
      <w:r w:rsidR="007963B3" w:rsidRPr="003B05C5">
        <w:rPr>
          <w:rFonts w:ascii="Avenir LT Pro 35 Light" w:hAnsi="Avenir LT Pro 35 Light"/>
          <w:sz w:val="24"/>
          <w:szCs w:val="24"/>
        </w:rPr>
        <w:t xml:space="preserve"> of £50</w:t>
      </w:r>
      <w:r w:rsidRPr="003B05C5">
        <w:rPr>
          <w:rFonts w:ascii="Avenir LT Pro 35 Light" w:hAnsi="Avenir LT Pro 35 Light"/>
          <w:sz w:val="24"/>
          <w:szCs w:val="24"/>
        </w:rPr>
        <w:t xml:space="preserve"> will be required to secure your booking. </w:t>
      </w:r>
      <w:r w:rsidR="007963B3" w:rsidRPr="003B05C5">
        <w:rPr>
          <w:rFonts w:ascii="Avenir LT Pro 35 Light" w:hAnsi="Avenir LT Pro 35 Light"/>
          <w:sz w:val="24"/>
          <w:szCs w:val="24"/>
        </w:rPr>
        <w:t>The booking must be confirmed</w:t>
      </w:r>
      <w:r w:rsidR="0031548F" w:rsidRPr="003B05C5">
        <w:rPr>
          <w:rFonts w:ascii="Avenir LT Pro 35 Light" w:hAnsi="Avenir LT Pro 35 Light"/>
          <w:sz w:val="24"/>
          <w:szCs w:val="24"/>
        </w:rPr>
        <w:t xml:space="preserve"> (</w:t>
      </w:r>
      <w:r w:rsidR="007963B3" w:rsidRPr="003B05C5">
        <w:rPr>
          <w:rFonts w:ascii="Avenir LT Pro 35 Light" w:hAnsi="Avenir LT Pro 35 Light"/>
          <w:sz w:val="24"/>
          <w:szCs w:val="24"/>
        </w:rPr>
        <w:t>including number of children attending</w:t>
      </w:r>
      <w:r w:rsidR="0031548F" w:rsidRPr="003B05C5">
        <w:rPr>
          <w:rFonts w:ascii="Avenir LT Pro 35 Light" w:hAnsi="Avenir LT Pro 35 Light"/>
          <w:sz w:val="24"/>
          <w:szCs w:val="24"/>
        </w:rPr>
        <w:t>)</w:t>
      </w:r>
      <w:r w:rsidR="007963B3" w:rsidRPr="003B05C5">
        <w:rPr>
          <w:rFonts w:ascii="Avenir LT Pro 35 Light" w:hAnsi="Avenir LT Pro 35 Light"/>
          <w:sz w:val="24"/>
          <w:szCs w:val="24"/>
        </w:rPr>
        <w:t xml:space="preserve"> and all invoices paid</w:t>
      </w:r>
      <w:r w:rsidR="0031548F" w:rsidRPr="003B05C5">
        <w:rPr>
          <w:rFonts w:ascii="Avenir LT Pro 35 Light" w:hAnsi="Avenir LT Pro 35 Light"/>
          <w:sz w:val="24"/>
          <w:szCs w:val="24"/>
        </w:rPr>
        <w:t xml:space="preserve">, </w:t>
      </w:r>
      <w:r w:rsidR="007963B3" w:rsidRPr="003B05C5">
        <w:rPr>
          <w:rFonts w:ascii="Avenir LT Pro 35 Light" w:hAnsi="Avenir LT Pro 35 Light"/>
          <w:sz w:val="24"/>
          <w:szCs w:val="24"/>
        </w:rPr>
        <w:t>at least 4 weeks in advance of the party date.</w:t>
      </w:r>
    </w:p>
    <w:p w14:paraId="420C4A7A" w14:textId="77777777" w:rsidR="0004441A" w:rsidRDefault="0004441A">
      <w:pPr>
        <w:rPr>
          <w:rFonts w:ascii="Avenir LT Pro 35 Light" w:hAnsi="Avenir LT Pro 35 Light"/>
        </w:rPr>
      </w:pPr>
      <w:r>
        <w:rPr>
          <w:rFonts w:ascii="Avenir LT Pro 35 Light" w:hAnsi="Avenir LT Pro 35 Light"/>
        </w:rPr>
        <w:br w:type="page"/>
      </w:r>
    </w:p>
    <w:p w14:paraId="2B54D953" w14:textId="77777777" w:rsidR="00A33E9D" w:rsidRPr="007963B3" w:rsidRDefault="00A33E9D" w:rsidP="008C1A50">
      <w:pPr>
        <w:spacing w:after="0" w:line="240" w:lineRule="auto"/>
        <w:rPr>
          <w:rFonts w:ascii="Avenir LT Pro 35 Light" w:hAnsi="Avenir LT Pro 35 Light"/>
        </w:rPr>
      </w:pPr>
    </w:p>
    <w:p w14:paraId="07155293" w14:textId="7625D54F" w:rsidR="000453DF" w:rsidRDefault="000453DF" w:rsidP="008C1A50">
      <w:pPr>
        <w:spacing w:after="0" w:line="240" w:lineRule="auto"/>
        <w:rPr>
          <w:rFonts w:ascii="Avenir LT Pro 35 Light" w:hAnsi="Avenir LT Pro 35 Light"/>
        </w:rPr>
      </w:pPr>
    </w:p>
    <w:p w14:paraId="38037614" w14:textId="77777777" w:rsidR="0004441A" w:rsidRDefault="0004441A" w:rsidP="0004441A">
      <w:pPr>
        <w:spacing w:after="0" w:line="240" w:lineRule="auto"/>
        <w:rPr>
          <w:rFonts w:ascii="Hullabaloo" w:hAnsi="Hullabaloo"/>
          <w:b/>
          <w:bCs/>
          <w:sz w:val="36"/>
          <w:szCs w:val="36"/>
        </w:rPr>
      </w:pPr>
    </w:p>
    <w:p w14:paraId="5BF862D3" w14:textId="77777777" w:rsidR="0004441A" w:rsidRDefault="0004441A" w:rsidP="0004441A">
      <w:pPr>
        <w:spacing w:after="0" w:line="240" w:lineRule="auto"/>
        <w:rPr>
          <w:rFonts w:ascii="Hullabaloo" w:hAnsi="Hullabaloo"/>
          <w:b/>
          <w:bCs/>
          <w:sz w:val="36"/>
          <w:szCs w:val="36"/>
        </w:rPr>
      </w:pPr>
    </w:p>
    <w:p w14:paraId="3BAFDB8D" w14:textId="77D5B11B" w:rsidR="0004441A" w:rsidRPr="00943300" w:rsidRDefault="0004441A" w:rsidP="0004441A">
      <w:pPr>
        <w:spacing w:after="0" w:line="240" w:lineRule="auto"/>
        <w:rPr>
          <w:rFonts w:ascii="Hullabaloo" w:hAnsi="Hullabaloo"/>
          <w:b/>
          <w:bCs/>
          <w:sz w:val="40"/>
          <w:szCs w:val="40"/>
        </w:rPr>
      </w:pPr>
      <w:r w:rsidRPr="00943300">
        <w:rPr>
          <w:rFonts w:ascii="Hullabaloo" w:hAnsi="Hullabaloo"/>
          <w:b/>
          <w:bCs/>
          <w:sz w:val="40"/>
          <w:szCs w:val="40"/>
        </w:rPr>
        <w:t>What to do if you would like to book a party:</w:t>
      </w:r>
    </w:p>
    <w:p w14:paraId="64868171" w14:textId="77777777" w:rsidR="0004441A" w:rsidRPr="009450B1" w:rsidRDefault="0004441A" w:rsidP="0004441A">
      <w:pPr>
        <w:spacing w:after="0" w:line="240" w:lineRule="auto"/>
        <w:rPr>
          <w:rFonts w:ascii="Hullabaloo" w:hAnsi="Hullabaloo"/>
          <w:sz w:val="36"/>
          <w:szCs w:val="36"/>
        </w:rPr>
      </w:pPr>
    </w:p>
    <w:p w14:paraId="1720C85C" w14:textId="3FDB517F" w:rsidR="0004441A" w:rsidRPr="00743DDB" w:rsidRDefault="0004441A" w:rsidP="0004441A">
      <w:pPr>
        <w:pStyle w:val="ListParagraph"/>
        <w:numPr>
          <w:ilvl w:val="0"/>
          <w:numId w:val="26"/>
        </w:numPr>
        <w:spacing w:after="0" w:line="240" w:lineRule="auto"/>
        <w:rPr>
          <w:rFonts w:ascii="Avenir LT Pro 35 Light" w:hAnsi="Avenir LT Pro 35 Light"/>
          <w:sz w:val="24"/>
          <w:szCs w:val="24"/>
        </w:rPr>
      </w:pPr>
      <w:r w:rsidRPr="00743DDB">
        <w:rPr>
          <w:rFonts w:ascii="Avenir LT Pro 35 Light" w:hAnsi="Avenir LT Pro 35 Light"/>
          <w:sz w:val="24"/>
          <w:szCs w:val="24"/>
        </w:rPr>
        <w:t xml:space="preserve">Complete the </w:t>
      </w:r>
      <w:r w:rsidRPr="000526CC">
        <w:rPr>
          <w:rFonts w:ascii="Avenir LT Pro 35 Light" w:hAnsi="Avenir LT Pro 35 Light"/>
          <w:b/>
          <w:bCs/>
          <w:sz w:val="24"/>
          <w:szCs w:val="24"/>
        </w:rPr>
        <w:t>Birthday Party Enquiry Form 2023</w:t>
      </w:r>
      <w:r w:rsidRPr="00743DDB">
        <w:rPr>
          <w:rFonts w:ascii="Avenir LT Pro 35 Light" w:hAnsi="Avenir LT Pro 35 Light"/>
          <w:sz w:val="24"/>
          <w:szCs w:val="24"/>
        </w:rPr>
        <w:t xml:space="preserve"> and email to </w:t>
      </w:r>
      <w:hyperlink r:id="rId11" w:history="1">
        <w:r w:rsidRPr="00743DDB">
          <w:rPr>
            <w:rStyle w:val="Hyperlink"/>
            <w:rFonts w:ascii="Avenir LT Pro 35 Light" w:hAnsi="Avenir LT Pro 35 Light"/>
            <w:sz w:val="24"/>
            <w:szCs w:val="24"/>
          </w:rPr>
          <w:t>hannahmunro@theatrehullabaloo.org.uk</w:t>
        </w:r>
      </w:hyperlink>
    </w:p>
    <w:p w14:paraId="4BD496A6" w14:textId="77777777" w:rsidR="0004441A" w:rsidRPr="00743DDB" w:rsidRDefault="0004441A" w:rsidP="0004441A">
      <w:pPr>
        <w:pStyle w:val="ListParagraph"/>
        <w:spacing w:after="0" w:line="240" w:lineRule="auto"/>
        <w:rPr>
          <w:rFonts w:ascii="Avenir LT Pro 35 Light" w:hAnsi="Avenir LT Pro 35 Light"/>
          <w:sz w:val="24"/>
          <w:szCs w:val="24"/>
        </w:rPr>
      </w:pPr>
    </w:p>
    <w:p w14:paraId="5FB33202" w14:textId="1B055D49" w:rsidR="0004441A" w:rsidRPr="00743DDB" w:rsidRDefault="0004441A" w:rsidP="0004441A">
      <w:pPr>
        <w:pStyle w:val="ListParagraph"/>
        <w:numPr>
          <w:ilvl w:val="0"/>
          <w:numId w:val="26"/>
        </w:numPr>
        <w:spacing w:after="0" w:line="240" w:lineRule="auto"/>
        <w:rPr>
          <w:rFonts w:ascii="Avenir LT Pro 35 Light" w:hAnsi="Avenir LT Pro 35 Light"/>
          <w:sz w:val="24"/>
          <w:szCs w:val="24"/>
        </w:rPr>
      </w:pPr>
      <w:r w:rsidRPr="00743DDB">
        <w:rPr>
          <w:rFonts w:ascii="Avenir LT Pro 35 Light" w:hAnsi="Avenir LT Pro 35 Light"/>
          <w:sz w:val="24"/>
          <w:szCs w:val="24"/>
        </w:rPr>
        <w:t xml:space="preserve">Check and sign the </w:t>
      </w:r>
      <w:r w:rsidRPr="000526CC">
        <w:rPr>
          <w:rFonts w:ascii="Avenir LT Pro 35 Light" w:hAnsi="Avenir LT Pro 35 Light"/>
          <w:b/>
          <w:bCs/>
          <w:sz w:val="24"/>
          <w:szCs w:val="24"/>
        </w:rPr>
        <w:t xml:space="preserve">Booking Confirmation Form </w:t>
      </w:r>
      <w:r w:rsidRPr="00743DDB">
        <w:rPr>
          <w:rFonts w:ascii="Avenir LT Pro 35 Light" w:hAnsi="Avenir LT Pro 35 Light"/>
          <w:sz w:val="24"/>
          <w:szCs w:val="24"/>
        </w:rPr>
        <w:t>which you’ll receive if your date is available</w:t>
      </w:r>
      <w:r w:rsidR="00743DDB">
        <w:rPr>
          <w:rFonts w:ascii="Avenir LT Pro 35 Light" w:hAnsi="Avenir LT Pro 35 Light"/>
          <w:sz w:val="24"/>
          <w:szCs w:val="24"/>
        </w:rPr>
        <w:t xml:space="preserve"> and e</w:t>
      </w:r>
      <w:r w:rsidRPr="00743DDB">
        <w:rPr>
          <w:rFonts w:ascii="Avenir LT Pro 35 Light" w:hAnsi="Avenir LT Pro 35 Light"/>
          <w:sz w:val="24"/>
          <w:szCs w:val="24"/>
        </w:rPr>
        <w:t xml:space="preserve">mail to </w:t>
      </w:r>
      <w:hyperlink r:id="rId12" w:history="1">
        <w:r w:rsidRPr="00743DDB">
          <w:rPr>
            <w:rStyle w:val="Hyperlink"/>
            <w:rFonts w:ascii="Avenir LT Pro 35 Light" w:hAnsi="Avenir LT Pro 35 Light"/>
            <w:sz w:val="24"/>
            <w:szCs w:val="24"/>
          </w:rPr>
          <w:t>hannahmunro@theatrehullabaloo.org.uk</w:t>
        </w:r>
      </w:hyperlink>
      <w:r w:rsidRPr="00743DDB">
        <w:rPr>
          <w:rFonts w:ascii="Avenir LT Pro 35 Light" w:hAnsi="Avenir LT Pro 35 Light"/>
          <w:sz w:val="24"/>
          <w:szCs w:val="24"/>
        </w:rPr>
        <w:t xml:space="preserve"> </w:t>
      </w:r>
    </w:p>
    <w:p w14:paraId="76AC04E3" w14:textId="77777777" w:rsidR="0004441A" w:rsidRPr="00743DDB" w:rsidRDefault="0004441A" w:rsidP="0004441A">
      <w:pPr>
        <w:spacing w:after="0" w:line="240" w:lineRule="auto"/>
        <w:rPr>
          <w:rFonts w:ascii="Avenir LT Pro 35 Light" w:hAnsi="Avenir LT Pro 35 Light"/>
          <w:sz w:val="24"/>
          <w:szCs w:val="24"/>
        </w:rPr>
      </w:pPr>
    </w:p>
    <w:p w14:paraId="0126F994" w14:textId="5268B310" w:rsidR="0004441A" w:rsidRPr="00743DDB" w:rsidRDefault="0004441A" w:rsidP="0004441A">
      <w:pPr>
        <w:pStyle w:val="ListParagraph"/>
        <w:numPr>
          <w:ilvl w:val="0"/>
          <w:numId w:val="26"/>
        </w:numPr>
        <w:spacing w:after="0" w:line="240" w:lineRule="auto"/>
        <w:rPr>
          <w:rFonts w:ascii="Avenir LT Pro 35 Light" w:hAnsi="Avenir LT Pro 35 Light"/>
          <w:sz w:val="24"/>
          <w:szCs w:val="24"/>
        </w:rPr>
      </w:pPr>
      <w:r w:rsidRPr="00743DDB">
        <w:rPr>
          <w:rFonts w:ascii="Avenir LT Pro 35 Light" w:hAnsi="Avenir LT Pro 35 Light"/>
          <w:sz w:val="24"/>
          <w:szCs w:val="24"/>
        </w:rPr>
        <w:t>Watch out for an</w:t>
      </w:r>
      <w:r w:rsidR="00743DDB">
        <w:rPr>
          <w:rFonts w:ascii="Avenir LT Pro 35 Light" w:hAnsi="Avenir LT Pro 35 Light"/>
          <w:sz w:val="24"/>
          <w:szCs w:val="24"/>
        </w:rPr>
        <w:t xml:space="preserve"> </w:t>
      </w:r>
      <w:r w:rsidR="00743DDB" w:rsidRPr="000526CC">
        <w:rPr>
          <w:rFonts w:ascii="Avenir LT Pro 35 Light" w:hAnsi="Avenir LT Pro 35 Light"/>
          <w:b/>
          <w:bCs/>
          <w:sz w:val="24"/>
          <w:szCs w:val="24"/>
        </w:rPr>
        <w:t>initial</w:t>
      </w:r>
      <w:r w:rsidRPr="000526CC">
        <w:rPr>
          <w:rFonts w:ascii="Avenir LT Pro 35 Light" w:hAnsi="Avenir LT Pro 35 Light"/>
          <w:b/>
          <w:bCs/>
          <w:sz w:val="24"/>
          <w:szCs w:val="24"/>
        </w:rPr>
        <w:t xml:space="preserve"> invoice</w:t>
      </w:r>
      <w:r w:rsidRPr="00743DDB">
        <w:rPr>
          <w:rFonts w:ascii="Avenir LT Pro 35 Light" w:hAnsi="Avenir LT Pro 35 Light"/>
          <w:sz w:val="24"/>
          <w:szCs w:val="24"/>
        </w:rPr>
        <w:t xml:space="preserve"> for the deposit. Once the deposit of £50 is received your booking will be secured.</w:t>
      </w:r>
    </w:p>
    <w:p w14:paraId="24A03618" w14:textId="77777777" w:rsidR="0004441A" w:rsidRPr="00743DDB" w:rsidRDefault="0004441A" w:rsidP="0004441A">
      <w:pPr>
        <w:spacing w:after="0" w:line="240" w:lineRule="auto"/>
        <w:rPr>
          <w:rFonts w:ascii="Avenir LT Pro 35 Light" w:hAnsi="Avenir LT Pro 35 Light"/>
          <w:sz w:val="24"/>
          <w:szCs w:val="24"/>
        </w:rPr>
      </w:pPr>
    </w:p>
    <w:p w14:paraId="2376B654" w14:textId="1465465C" w:rsidR="0004441A" w:rsidRDefault="0004441A" w:rsidP="0004441A">
      <w:pPr>
        <w:pStyle w:val="ListParagraph"/>
        <w:numPr>
          <w:ilvl w:val="0"/>
          <w:numId w:val="26"/>
        </w:numPr>
        <w:spacing w:after="0" w:line="240" w:lineRule="auto"/>
        <w:rPr>
          <w:rFonts w:ascii="Avenir LT Pro 35 Light" w:hAnsi="Avenir LT Pro 35 Light"/>
          <w:sz w:val="24"/>
          <w:szCs w:val="24"/>
        </w:rPr>
      </w:pPr>
      <w:r w:rsidRPr="00743DDB">
        <w:rPr>
          <w:rFonts w:ascii="Avenir LT Pro 35 Light" w:hAnsi="Avenir LT Pro 35 Light"/>
          <w:sz w:val="24"/>
          <w:szCs w:val="24"/>
        </w:rPr>
        <w:t xml:space="preserve">Settle the </w:t>
      </w:r>
      <w:r w:rsidRPr="000526CC">
        <w:rPr>
          <w:rFonts w:ascii="Avenir LT Pro 35 Light" w:hAnsi="Avenir LT Pro 35 Light"/>
          <w:b/>
          <w:bCs/>
          <w:sz w:val="24"/>
          <w:szCs w:val="24"/>
        </w:rPr>
        <w:t>final invoice</w:t>
      </w:r>
      <w:r w:rsidRPr="00743DDB">
        <w:rPr>
          <w:rFonts w:ascii="Avenir LT Pro 35 Light" w:hAnsi="Avenir LT Pro 35 Light"/>
          <w:sz w:val="24"/>
          <w:szCs w:val="24"/>
        </w:rPr>
        <w:t xml:space="preserve"> (which will be issued for the outstanding balance), at least 4 weeks in advance of the party date.</w:t>
      </w:r>
    </w:p>
    <w:p w14:paraId="64936949" w14:textId="77777777" w:rsidR="00943300" w:rsidRPr="00943300" w:rsidRDefault="00943300" w:rsidP="00943300">
      <w:pPr>
        <w:pStyle w:val="ListParagraph"/>
        <w:rPr>
          <w:rFonts w:ascii="Avenir LT Pro 35 Light" w:hAnsi="Avenir LT Pro 35 Light"/>
          <w:sz w:val="24"/>
          <w:szCs w:val="24"/>
        </w:rPr>
      </w:pPr>
    </w:p>
    <w:p w14:paraId="0C48EC06" w14:textId="77777777" w:rsidR="00943300" w:rsidRPr="00743DDB" w:rsidRDefault="00943300" w:rsidP="000526CC">
      <w:pPr>
        <w:pStyle w:val="ListParagraph"/>
        <w:spacing w:after="0" w:line="240" w:lineRule="auto"/>
        <w:rPr>
          <w:rFonts w:ascii="Avenir LT Pro 35 Light" w:hAnsi="Avenir LT Pro 35 Light"/>
          <w:sz w:val="24"/>
          <w:szCs w:val="24"/>
        </w:rPr>
      </w:pPr>
    </w:p>
    <w:p w14:paraId="24751B95" w14:textId="77777777" w:rsidR="0004441A" w:rsidRPr="00743DDB" w:rsidRDefault="0004441A" w:rsidP="008C1A50">
      <w:pPr>
        <w:spacing w:after="0" w:line="240" w:lineRule="auto"/>
        <w:rPr>
          <w:rFonts w:ascii="Avenir LT Pro 35 Light" w:hAnsi="Avenir LT Pro 35 Light"/>
          <w:sz w:val="24"/>
          <w:szCs w:val="24"/>
        </w:rPr>
      </w:pPr>
    </w:p>
    <w:p w14:paraId="040372E7" w14:textId="2BA28216" w:rsidR="00816F0C" w:rsidRPr="00743DDB" w:rsidRDefault="00943300" w:rsidP="00816F0C">
      <w:pPr>
        <w:rPr>
          <w:rFonts w:ascii="Avenir LT Pro 35 Light" w:hAnsi="Avenir LT Pro 35 Light"/>
          <w:sz w:val="24"/>
          <w:szCs w:val="24"/>
        </w:rPr>
      </w:pPr>
      <w:r>
        <w:rPr>
          <w:rFonts w:ascii="Avenir LT Pro 35 Light" w:hAnsi="Avenir LT Pro 35 Light"/>
          <w:sz w:val="24"/>
          <w:szCs w:val="24"/>
        </w:rPr>
        <w:t>Any questions please email or call the office on 01325 405 680 and ask to speak to Hannah Munro.</w:t>
      </w:r>
    </w:p>
    <w:sectPr w:rsidR="00816F0C" w:rsidRPr="00743DDB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C6711" w14:textId="77777777" w:rsidR="00624CB2" w:rsidRDefault="00624CB2" w:rsidP="00A04837">
      <w:pPr>
        <w:spacing w:after="0" w:line="240" w:lineRule="auto"/>
      </w:pPr>
      <w:r>
        <w:separator/>
      </w:r>
    </w:p>
  </w:endnote>
  <w:endnote w:type="continuationSeparator" w:id="0">
    <w:p w14:paraId="644A233F" w14:textId="77777777" w:rsidR="00624CB2" w:rsidRDefault="00624CB2" w:rsidP="00A04837">
      <w:pPr>
        <w:spacing w:after="0" w:line="240" w:lineRule="auto"/>
      </w:pPr>
      <w:r>
        <w:continuationSeparator/>
      </w:r>
    </w:p>
  </w:endnote>
  <w:endnote w:type="continuationNotice" w:id="1">
    <w:p w14:paraId="59977F3D" w14:textId="77777777" w:rsidR="00624CB2" w:rsidRDefault="00624CB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ullabaloo">
    <w:panose1 w:val="00000000000000000000"/>
    <w:charset w:val="00"/>
    <w:family w:val="modern"/>
    <w:notTrueType/>
    <w:pitch w:val="variable"/>
    <w:sig w:usb0="00000207" w:usb1="00000000" w:usb2="00000000" w:usb3="00000000" w:csb0="00000087" w:csb1="00000000"/>
  </w:font>
  <w:font w:name="Avenir LT Pro 35 Light">
    <w:panose1 w:val="020B0402020203020204"/>
    <w:charset w:val="00"/>
    <w:family w:val="swiss"/>
    <w:notTrueType/>
    <w:pitch w:val="variable"/>
    <w:sig w:usb0="8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7E341" w14:textId="77777777" w:rsidR="00624CB2" w:rsidRDefault="00624CB2" w:rsidP="00A04837">
      <w:pPr>
        <w:spacing w:after="0" w:line="240" w:lineRule="auto"/>
      </w:pPr>
      <w:r>
        <w:separator/>
      </w:r>
    </w:p>
  </w:footnote>
  <w:footnote w:type="continuationSeparator" w:id="0">
    <w:p w14:paraId="676E0A88" w14:textId="77777777" w:rsidR="00624CB2" w:rsidRDefault="00624CB2" w:rsidP="00A04837">
      <w:pPr>
        <w:spacing w:after="0" w:line="240" w:lineRule="auto"/>
      </w:pPr>
      <w:r>
        <w:continuationSeparator/>
      </w:r>
    </w:p>
  </w:footnote>
  <w:footnote w:type="continuationNotice" w:id="1">
    <w:p w14:paraId="4EA6E091" w14:textId="77777777" w:rsidR="00624CB2" w:rsidRDefault="00624CB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CDB34" w14:textId="059EAD5E" w:rsidR="00A04837" w:rsidRDefault="00A04837">
    <w:pPr>
      <w:pStyle w:val="Header"/>
    </w:pPr>
    <w:r>
      <w:rPr>
        <w:rFonts w:ascii="Hullabaloo" w:hAnsi="Hullabaloo"/>
        <w:b/>
        <w:noProof/>
        <w:color w:val="2A3780"/>
        <w:sz w:val="56"/>
        <w:szCs w:val="56"/>
        <w:lang w:eastAsia="en-GB"/>
      </w:rPr>
      <w:drawing>
        <wp:anchor distT="0" distB="0" distL="114300" distR="114300" simplePos="0" relativeHeight="251658240" behindDoc="1" locked="0" layoutInCell="1" allowOverlap="1" wp14:anchorId="336DA65F" wp14:editId="2A65CA29">
          <wp:simplePos x="0" y="0"/>
          <wp:positionH relativeFrom="column">
            <wp:posOffset>-256709</wp:posOffset>
          </wp:positionH>
          <wp:positionV relativeFrom="page">
            <wp:posOffset>371001</wp:posOffset>
          </wp:positionV>
          <wp:extent cx="1338580" cy="1171978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unde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358" t="16780" r="11368" b="6853"/>
                  <a:stretch/>
                </pic:blipFill>
                <pic:spPr bwMode="auto">
                  <a:xfrm>
                    <a:off x="0" y="0"/>
                    <a:ext cx="1338580" cy="117197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47E80"/>
    <w:multiLevelType w:val="multilevel"/>
    <w:tmpl w:val="924007A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923B3B"/>
    <w:multiLevelType w:val="multilevel"/>
    <w:tmpl w:val="2AA43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746BD7"/>
    <w:multiLevelType w:val="hybridMultilevel"/>
    <w:tmpl w:val="C3981EC8"/>
    <w:lvl w:ilvl="0" w:tplc="0809000B">
      <w:start w:val="1"/>
      <w:numFmt w:val="bullet"/>
      <w:lvlText w:val=""/>
      <w:lvlJc w:val="left"/>
      <w:pPr>
        <w:ind w:left="112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21766857"/>
    <w:multiLevelType w:val="multilevel"/>
    <w:tmpl w:val="4E603A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CC3E01"/>
    <w:multiLevelType w:val="hybridMultilevel"/>
    <w:tmpl w:val="9C98D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83BFA"/>
    <w:multiLevelType w:val="multilevel"/>
    <w:tmpl w:val="3BE88E5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2B3204"/>
    <w:multiLevelType w:val="hybridMultilevel"/>
    <w:tmpl w:val="DB0E47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337EFE"/>
    <w:multiLevelType w:val="multilevel"/>
    <w:tmpl w:val="3A6A7F8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B22673"/>
    <w:multiLevelType w:val="multilevel"/>
    <w:tmpl w:val="A094D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3D81E78"/>
    <w:multiLevelType w:val="hybridMultilevel"/>
    <w:tmpl w:val="3D8C9CC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 w15:restartNumberingAfterBreak="0">
    <w:nsid w:val="36633838"/>
    <w:multiLevelType w:val="multilevel"/>
    <w:tmpl w:val="12A80F1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F45EA1"/>
    <w:multiLevelType w:val="hybridMultilevel"/>
    <w:tmpl w:val="21620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FD1F6E"/>
    <w:multiLevelType w:val="multilevel"/>
    <w:tmpl w:val="FDA8B3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E71364"/>
    <w:multiLevelType w:val="hybridMultilevel"/>
    <w:tmpl w:val="EBBC535A"/>
    <w:lvl w:ilvl="0" w:tplc="9B9AE5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922C7A"/>
    <w:multiLevelType w:val="hybridMultilevel"/>
    <w:tmpl w:val="F46EE73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E59638D"/>
    <w:multiLevelType w:val="multilevel"/>
    <w:tmpl w:val="E21CD34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5B42CC4"/>
    <w:multiLevelType w:val="hybridMultilevel"/>
    <w:tmpl w:val="507AE23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594A2FF8"/>
    <w:multiLevelType w:val="hybridMultilevel"/>
    <w:tmpl w:val="0A34CA1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9A3636A"/>
    <w:multiLevelType w:val="multilevel"/>
    <w:tmpl w:val="31700478"/>
    <w:lvl w:ilvl="0">
      <w:start w:val="3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9" w15:restartNumberingAfterBreak="0">
    <w:nsid w:val="6B364A9A"/>
    <w:multiLevelType w:val="multilevel"/>
    <w:tmpl w:val="631A5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DBA384A"/>
    <w:multiLevelType w:val="hybridMultilevel"/>
    <w:tmpl w:val="493E6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6D4A4A"/>
    <w:multiLevelType w:val="multilevel"/>
    <w:tmpl w:val="7ECA9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6D94257"/>
    <w:multiLevelType w:val="multilevel"/>
    <w:tmpl w:val="9576577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8035651"/>
    <w:multiLevelType w:val="multilevel"/>
    <w:tmpl w:val="6DF00BD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C1E610D"/>
    <w:multiLevelType w:val="multilevel"/>
    <w:tmpl w:val="F2289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27609539">
    <w:abstractNumId w:val="19"/>
  </w:num>
  <w:num w:numId="2" w16cid:durableId="1635017000">
    <w:abstractNumId w:val="1"/>
  </w:num>
  <w:num w:numId="3" w16cid:durableId="758991103">
    <w:abstractNumId w:val="21"/>
  </w:num>
  <w:num w:numId="4" w16cid:durableId="67581689">
    <w:abstractNumId w:val="24"/>
  </w:num>
  <w:num w:numId="5" w16cid:durableId="632178469">
    <w:abstractNumId w:val="8"/>
  </w:num>
  <w:num w:numId="6" w16cid:durableId="1378511367">
    <w:abstractNumId w:val="18"/>
  </w:num>
  <w:num w:numId="7" w16cid:durableId="1717117935">
    <w:abstractNumId w:val="3"/>
  </w:num>
  <w:num w:numId="8" w16cid:durableId="2026782199">
    <w:abstractNumId w:val="12"/>
  </w:num>
  <w:num w:numId="9" w16cid:durableId="328681176">
    <w:abstractNumId w:val="5"/>
  </w:num>
  <w:num w:numId="10" w16cid:durableId="1746606668">
    <w:abstractNumId w:val="0"/>
  </w:num>
  <w:num w:numId="11" w16cid:durableId="656109744">
    <w:abstractNumId w:val="22"/>
  </w:num>
  <w:num w:numId="12" w16cid:durableId="584148801">
    <w:abstractNumId w:val="15"/>
  </w:num>
  <w:num w:numId="13" w16cid:durableId="1323199552">
    <w:abstractNumId w:val="23"/>
  </w:num>
  <w:num w:numId="14" w16cid:durableId="1799950878">
    <w:abstractNumId w:val="10"/>
  </w:num>
  <w:num w:numId="15" w16cid:durableId="1884246481">
    <w:abstractNumId w:val="7"/>
  </w:num>
  <w:num w:numId="16" w16cid:durableId="1607932075">
    <w:abstractNumId w:val="14"/>
  </w:num>
  <w:num w:numId="17" w16cid:durableId="1683121941">
    <w:abstractNumId w:val="17"/>
  </w:num>
  <w:num w:numId="18" w16cid:durableId="1604990570">
    <w:abstractNumId w:val="9"/>
  </w:num>
  <w:num w:numId="19" w16cid:durableId="841429641">
    <w:abstractNumId w:val="13"/>
  </w:num>
  <w:num w:numId="20" w16cid:durableId="951517871">
    <w:abstractNumId w:val="4"/>
  </w:num>
  <w:num w:numId="21" w16cid:durableId="753623379">
    <w:abstractNumId w:val="16"/>
  </w:num>
  <w:num w:numId="22" w16cid:durableId="1419448061">
    <w:abstractNumId w:val="11"/>
  </w:num>
  <w:num w:numId="23" w16cid:durableId="1760518037">
    <w:abstractNumId w:val="6"/>
  </w:num>
  <w:num w:numId="24" w16cid:durableId="1821263883">
    <w:abstractNumId w:val="6"/>
  </w:num>
  <w:num w:numId="25" w16cid:durableId="362558954">
    <w:abstractNumId w:val="2"/>
  </w:num>
  <w:num w:numId="26" w16cid:durableId="12407524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cFZAAob+/837Om/yvGftK95Vir/JwcW4KoywJ1OVteg9Riz22fI/ua0cHc3HDrMgQ5UBTeCW9Vd7kyIul8gnjQ==" w:salt="OG+mTjVX+1xpznE/hOce8A==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5A1"/>
    <w:rsid w:val="00036C1C"/>
    <w:rsid w:val="00037DA3"/>
    <w:rsid w:val="0004441A"/>
    <w:rsid w:val="000453DF"/>
    <w:rsid w:val="000526CC"/>
    <w:rsid w:val="000545C3"/>
    <w:rsid w:val="00090E90"/>
    <w:rsid w:val="00095FFC"/>
    <w:rsid w:val="000D32A4"/>
    <w:rsid w:val="00102DDE"/>
    <w:rsid w:val="00110A7C"/>
    <w:rsid w:val="00162C9D"/>
    <w:rsid w:val="00184130"/>
    <w:rsid w:val="00195DAC"/>
    <w:rsid w:val="001A6078"/>
    <w:rsid w:val="001E6671"/>
    <w:rsid w:val="00242D01"/>
    <w:rsid w:val="00262BF7"/>
    <w:rsid w:val="00283DBA"/>
    <w:rsid w:val="00285F90"/>
    <w:rsid w:val="002C7C0C"/>
    <w:rsid w:val="002D3A1A"/>
    <w:rsid w:val="002E1E28"/>
    <w:rsid w:val="002F4A61"/>
    <w:rsid w:val="003014AA"/>
    <w:rsid w:val="00302257"/>
    <w:rsid w:val="003147DE"/>
    <w:rsid w:val="0031548F"/>
    <w:rsid w:val="00395956"/>
    <w:rsid w:val="003B05C5"/>
    <w:rsid w:val="003B1000"/>
    <w:rsid w:val="003C7AEC"/>
    <w:rsid w:val="00427B7E"/>
    <w:rsid w:val="00431A32"/>
    <w:rsid w:val="00455531"/>
    <w:rsid w:val="004808AE"/>
    <w:rsid w:val="00480C88"/>
    <w:rsid w:val="004A2374"/>
    <w:rsid w:val="004C4E12"/>
    <w:rsid w:val="00501142"/>
    <w:rsid w:val="00503E41"/>
    <w:rsid w:val="00513881"/>
    <w:rsid w:val="005247AA"/>
    <w:rsid w:val="00566C9D"/>
    <w:rsid w:val="00593B6A"/>
    <w:rsid w:val="005A0853"/>
    <w:rsid w:val="005B18E2"/>
    <w:rsid w:val="005D567F"/>
    <w:rsid w:val="005D7F7D"/>
    <w:rsid w:val="005E5BB4"/>
    <w:rsid w:val="00605EEC"/>
    <w:rsid w:val="00624CB2"/>
    <w:rsid w:val="00636B6C"/>
    <w:rsid w:val="00650D3C"/>
    <w:rsid w:val="006809D0"/>
    <w:rsid w:val="00692820"/>
    <w:rsid w:val="00695078"/>
    <w:rsid w:val="006C3F7F"/>
    <w:rsid w:val="00707AF7"/>
    <w:rsid w:val="00726462"/>
    <w:rsid w:val="00743DDB"/>
    <w:rsid w:val="00753AB5"/>
    <w:rsid w:val="00756839"/>
    <w:rsid w:val="00762832"/>
    <w:rsid w:val="00775CB9"/>
    <w:rsid w:val="007963B3"/>
    <w:rsid w:val="007A36F7"/>
    <w:rsid w:val="007C3256"/>
    <w:rsid w:val="007E14AC"/>
    <w:rsid w:val="007E3A03"/>
    <w:rsid w:val="00800E2E"/>
    <w:rsid w:val="0080202D"/>
    <w:rsid w:val="00816F0C"/>
    <w:rsid w:val="00841188"/>
    <w:rsid w:val="00846546"/>
    <w:rsid w:val="00854292"/>
    <w:rsid w:val="00880DEA"/>
    <w:rsid w:val="008A2A1C"/>
    <w:rsid w:val="008A5365"/>
    <w:rsid w:val="008A6A01"/>
    <w:rsid w:val="008B1B9D"/>
    <w:rsid w:val="008C1A50"/>
    <w:rsid w:val="008E3A10"/>
    <w:rsid w:val="00922ABD"/>
    <w:rsid w:val="009324B3"/>
    <w:rsid w:val="00943300"/>
    <w:rsid w:val="009546B8"/>
    <w:rsid w:val="00970F5E"/>
    <w:rsid w:val="00973CF1"/>
    <w:rsid w:val="00976430"/>
    <w:rsid w:val="009B1ACC"/>
    <w:rsid w:val="009C15D7"/>
    <w:rsid w:val="009E6F3A"/>
    <w:rsid w:val="009F7F41"/>
    <w:rsid w:val="00A04837"/>
    <w:rsid w:val="00A11DD1"/>
    <w:rsid w:val="00A33E9D"/>
    <w:rsid w:val="00A5132B"/>
    <w:rsid w:val="00A535C6"/>
    <w:rsid w:val="00A5750D"/>
    <w:rsid w:val="00AD08DF"/>
    <w:rsid w:val="00AE316E"/>
    <w:rsid w:val="00AE3BE7"/>
    <w:rsid w:val="00AF1EB5"/>
    <w:rsid w:val="00AF6C2A"/>
    <w:rsid w:val="00B20C62"/>
    <w:rsid w:val="00B26EA1"/>
    <w:rsid w:val="00B37622"/>
    <w:rsid w:val="00B44C70"/>
    <w:rsid w:val="00B72C58"/>
    <w:rsid w:val="00B7305D"/>
    <w:rsid w:val="00B94C92"/>
    <w:rsid w:val="00BB379F"/>
    <w:rsid w:val="00C00A80"/>
    <w:rsid w:val="00C235A1"/>
    <w:rsid w:val="00C41A9E"/>
    <w:rsid w:val="00C4276C"/>
    <w:rsid w:val="00C4600E"/>
    <w:rsid w:val="00C54BE9"/>
    <w:rsid w:val="00C54F68"/>
    <w:rsid w:val="00C56494"/>
    <w:rsid w:val="00C62E5A"/>
    <w:rsid w:val="00C735A0"/>
    <w:rsid w:val="00C91ABF"/>
    <w:rsid w:val="00CC4994"/>
    <w:rsid w:val="00CE21AD"/>
    <w:rsid w:val="00CF257C"/>
    <w:rsid w:val="00D1629B"/>
    <w:rsid w:val="00D32048"/>
    <w:rsid w:val="00D455A8"/>
    <w:rsid w:val="00D932EE"/>
    <w:rsid w:val="00DA3901"/>
    <w:rsid w:val="00DE4187"/>
    <w:rsid w:val="00E3094C"/>
    <w:rsid w:val="00E344AE"/>
    <w:rsid w:val="00E558A3"/>
    <w:rsid w:val="00E55F1F"/>
    <w:rsid w:val="00E6193B"/>
    <w:rsid w:val="00E644A7"/>
    <w:rsid w:val="00E71AB1"/>
    <w:rsid w:val="00EB52AB"/>
    <w:rsid w:val="00EF1C8E"/>
    <w:rsid w:val="00EF254F"/>
    <w:rsid w:val="00EF4A51"/>
    <w:rsid w:val="00F124CC"/>
    <w:rsid w:val="00F4710F"/>
    <w:rsid w:val="00F61503"/>
    <w:rsid w:val="00F66061"/>
    <w:rsid w:val="00FA0B75"/>
    <w:rsid w:val="00FD5AF0"/>
    <w:rsid w:val="00FE1E60"/>
    <w:rsid w:val="00FF5832"/>
    <w:rsid w:val="00FF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F3BE3"/>
  <w15:chartTrackingRefBased/>
  <w15:docId w15:val="{2106CBD7-CE0C-435D-9E02-3603ECE36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23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C235A1"/>
  </w:style>
  <w:style w:type="character" w:customStyle="1" w:styleId="eop">
    <w:name w:val="eop"/>
    <w:basedOn w:val="DefaultParagraphFont"/>
    <w:rsid w:val="00C235A1"/>
  </w:style>
  <w:style w:type="character" w:customStyle="1" w:styleId="contextualspellingandgrammarerror">
    <w:name w:val="contextualspellingandgrammarerror"/>
    <w:basedOn w:val="DefaultParagraphFont"/>
    <w:rsid w:val="00C235A1"/>
  </w:style>
  <w:style w:type="character" w:styleId="Hyperlink">
    <w:name w:val="Hyperlink"/>
    <w:basedOn w:val="DefaultParagraphFont"/>
    <w:uiPriority w:val="99"/>
    <w:unhideWhenUsed/>
    <w:rsid w:val="00A5132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5132B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A048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837"/>
  </w:style>
  <w:style w:type="paragraph" w:styleId="Footer">
    <w:name w:val="footer"/>
    <w:basedOn w:val="Normal"/>
    <w:link w:val="FooterChar"/>
    <w:uiPriority w:val="99"/>
    <w:unhideWhenUsed/>
    <w:rsid w:val="00A048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837"/>
  </w:style>
  <w:style w:type="character" w:styleId="PlaceholderText">
    <w:name w:val="Placeholder Text"/>
    <w:basedOn w:val="DefaultParagraphFont"/>
    <w:uiPriority w:val="99"/>
    <w:semiHidden/>
    <w:rsid w:val="00A04837"/>
    <w:rPr>
      <w:color w:val="808080"/>
    </w:rPr>
  </w:style>
  <w:style w:type="character" w:customStyle="1" w:styleId="Style1">
    <w:name w:val="Style1"/>
    <w:basedOn w:val="DefaultParagraphFont"/>
    <w:uiPriority w:val="1"/>
    <w:rsid w:val="00A04837"/>
    <w:rPr>
      <w:rFonts w:ascii="Arial" w:hAnsi="Arial"/>
      <w:sz w:val="22"/>
    </w:rPr>
  </w:style>
  <w:style w:type="character" w:customStyle="1" w:styleId="Style2">
    <w:name w:val="Style2"/>
    <w:basedOn w:val="DefaultParagraphFont"/>
    <w:uiPriority w:val="1"/>
    <w:rsid w:val="00A04837"/>
    <w:rPr>
      <w:rFonts w:ascii="Arial" w:hAnsi="Arial"/>
      <w:sz w:val="22"/>
    </w:rPr>
  </w:style>
  <w:style w:type="character" w:customStyle="1" w:styleId="Style3">
    <w:name w:val="Style3"/>
    <w:basedOn w:val="DefaultParagraphFont"/>
    <w:uiPriority w:val="1"/>
    <w:rsid w:val="007E14AC"/>
    <w:rPr>
      <w:color w:val="auto"/>
    </w:rPr>
  </w:style>
  <w:style w:type="paragraph" w:styleId="ListParagraph">
    <w:name w:val="List Paragraph"/>
    <w:basedOn w:val="Normal"/>
    <w:uiPriority w:val="34"/>
    <w:qFormat/>
    <w:rsid w:val="00037DA3"/>
    <w:pPr>
      <w:ind w:left="720"/>
      <w:contextualSpacing/>
    </w:pPr>
  </w:style>
  <w:style w:type="character" w:customStyle="1" w:styleId="Style4">
    <w:name w:val="Style4"/>
    <w:basedOn w:val="DefaultParagraphFont"/>
    <w:uiPriority w:val="1"/>
    <w:rsid w:val="00BB379F"/>
    <w:rPr>
      <w:color w:val="1F4E79" w:themeColor="accent5" w:themeShade="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1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503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D7F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4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6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6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annahmunro@theatrehullabaloo.org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annahmunro@theatrehullabaloo.org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76fdae-1123-4464-8113-e40642d22b8f">
      <Terms xmlns="http://schemas.microsoft.com/office/infopath/2007/PartnerControls"/>
    </lcf76f155ced4ddcb4097134ff3c332f>
    <TaxCatchAll xmlns="8635f8ea-65b8-457d-bc03-57aacf1ab096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2AC6D72B43F54595A2AC4BCCDB45DE" ma:contentTypeVersion="16" ma:contentTypeDescription="Create a new document." ma:contentTypeScope="" ma:versionID="bb0795213bc305e02f981a9a02522636">
  <xsd:schema xmlns:xsd="http://www.w3.org/2001/XMLSchema" xmlns:xs="http://www.w3.org/2001/XMLSchema" xmlns:p="http://schemas.microsoft.com/office/2006/metadata/properties" xmlns:ns2="4776fdae-1123-4464-8113-e40642d22b8f" xmlns:ns3="8635f8ea-65b8-457d-bc03-57aacf1ab096" targetNamespace="http://schemas.microsoft.com/office/2006/metadata/properties" ma:root="true" ma:fieldsID="08ccc6132a2f32dc230e276653c3df62" ns2:_="" ns3:_="">
    <xsd:import namespace="4776fdae-1123-4464-8113-e40642d22b8f"/>
    <xsd:import namespace="8635f8ea-65b8-457d-bc03-57aacf1ab0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6fdae-1123-4464-8113-e40642d22b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d15a874-9489-40e5-aa7d-6a9b89ccf9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5f8ea-65b8-457d-bc03-57aacf1ab09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8f3ae61-90d7-42c1-9ffc-0b12830d392a}" ma:internalName="TaxCatchAll" ma:showField="CatchAllData" ma:web="8635f8ea-65b8-457d-bc03-57aacf1ab0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A5947D-3DCD-4022-BF6E-66F8A0B8C645}">
  <ds:schemaRefs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terms/"/>
    <ds:schemaRef ds:uri="http://purl.org/dc/elements/1.1/"/>
    <ds:schemaRef ds:uri="4776fdae-1123-4464-8113-e40642d22b8f"/>
    <ds:schemaRef ds:uri="http://schemas.microsoft.com/office/infopath/2007/PartnerControls"/>
    <ds:schemaRef ds:uri="8635f8ea-65b8-457d-bc03-57aacf1ab096"/>
  </ds:schemaRefs>
</ds:datastoreItem>
</file>

<file path=customXml/itemProps2.xml><?xml version="1.0" encoding="utf-8"?>
<ds:datastoreItem xmlns:ds="http://schemas.openxmlformats.org/officeDocument/2006/customXml" ds:itemID="{0A678460-714F-4D0A-8F64-724DC5C2CAE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FCBDB39-C1F0-46F8-8738-F0E8CCDA40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44C8F1-470B-45EF-8634-DB1F520D1C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6fdae-1123-4464-8113-e40642d22b8f"/>
    <ds:schemaRef ds:uri="8635f8ea-65b8-457d-bc03-57aacf1ab0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572</Words>
  <Characters>3266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Links>
    <vt:vector size="6" baseType="variant">
      <vt:variant>
        <vt:i4>7077896</vt:i4>
      </vt:variant>
      <vt:variant>
        <vt:i4>0</vt:i4>
      </vt:variant>
      <vt:variant>
        <vt:i4>0</vt:i4>
      </vt:variant>
      <vt:variant>
        <vt:i4>5</vt:i4>
      </vt:variant>
      <vt:variant>
        <vt:lpwstr>mailto:hannahmunro@theatrehullabaloo.org.uk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Kimberley O'Hara</dc:creator>
  <cp:keywords/>
  <dc:description/>
  <cp:lastModifiedBy>Kate Weston</cp:lastModifiedBy>
  <cp:revision>2</cp:revision>
  <cp:lastPrinted>2019-05-03T12:28:00Z</cp:lastPrinted>
  <dcterms:created xsi:type="dcterms:W3CDTF">2023-01-04T09:35:00Z</dcterms:created>
  <dcterms:modified xsi:type="dcterms:W3CDTF">2023-01-04T09:35:00Z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0x010100002AC6D72B43F54595A2AC4BCCDB45DE</vt:lpwstr>
  </property>
  <property fmtid="{D5CDD505-2E9C-101B-9397-08002B2CF9AE}" pid="3" name="AuthorIds_UIVersion_512">
    <vt:lpwstr>31</vt:lpwstr>
  </property>
  <property fmtid="{D5CDD505-2E9C-101B-9397-08002B2CF9AE}" pid="4" name="AuthorIds_UIVersion_1536">
    <vt:lpwstr>31</vt:lpwstr>
  </property>
  <property fmtid="{D5CDD505-2E9C-101B-9397-08002B2CF9AE}" pid="5" name="MediaServiceImageTags">
    <vt:lpwstr/>
  </property>
</Properties>
</file>